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48" w:rsidRPr="005E1348" w:rsidRDefault="005E1348" w:rsidP="007236DF">
      <w:pPr>
        <w:spacing w:after="0" w:line="240" w:lineRule="exact"/>
        <w:ind w:right="-286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E1348" w:rsidRPr="005E1348" w:rsidRDefault="005E1348" w:rsidP="005E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5E1348" w:rsidRPr="005E1348" w:rsidRDefault="005E1348" w:rsidP="005E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БОГОСЛОВСКОГО СЕЛЬСКОГО ПОСЕЛЕНИЯ</w:t>
      </w:r>
      <w:r w:rsidRPr="005E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ОМСКОГО МУНИЦИПАЛЬНОГО РАЙОНА</w:t>
      </w:r>
    </w:p>
    <w:p w:rsidR="005E1348" w:rsidRPr="005E1348" w:rsidRDefault="005E1348" w:rsidP="005E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5E1348" w:rsidRPr="005E1348" w:rsidRDefault="007236DF" w:rsidP="005E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pict>
          <v:line id="_x0000_s1026" style="position:absolute;left:0;text-align:left;z-index:251659264" from="0,14.7pt" to="468pt,14.7pt" strokeweight="4.5pt">
            <v:stroke linestyle="thinThick"/>
          </v:line>
        </w:pict>
      </w:r>
    </w:p>
    <w:p w:rsidR="005E1348" w:rsidRPr="005E1348" w:rsidRDefault="005E1348" w:rsidP="005E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348" w:rsidRPr="005E1348" w:rsidRDefault="005E1348" w:rsidP="005E1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5E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5E13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5E1348" w:rsidRPr="005E1348" w:rsidRDefault="005E1348" w:rsidP="005E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48" w:rsidRPr="005E1348" w:rsidRDefault="007236DF" w:rsidP="005E1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 26.09.2019  № 27</w:t>
      </w:r>
    </w:p>
    <w:p w:rsidR="00A9085B" w:rsidRPr="000C7054" w:rsidRDefault="00A9085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5E1348" w:rsidRDefault="005B1699" w:rsidP="005E134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9085B"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составления, утверждения и исполнения  смет доходов и расходов</w:t>
      </w:r>
      <w:r w:rsidR="000C7054"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 муниципальными образованиями,</w:t>
      </w:r>
      <w:r w:rsidR="000C7054"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входящих в состав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</w:p>
    <w:p w:rsidR="0094372B" w:rsidRPr="005E1348" w:rsidRDefault="0094372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372B" w:rsidRPr="000C7054" w:rsidRDefault="0094372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5E1348" w:rsidP="005E134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Богословского сельского поселения Омского муниципального района Омской области 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осуществления бюджетных полномочий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 статьей 52 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</w:t>
      </w:r>
      <w:r w:rsidR="00CD7D71" w:rsidRP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от 06.10.2003 №</w:t>
      </w:r>
      <w:r w:rsidR="00CD7D71" w:rsidRP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 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D7D71" w:rsidRP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общих принципах организации местного самоуп</w:t>
      </w:r>
      <w:r w:rsidR="00CD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равления в Российской Федерации»,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статьей</w:t>
      </w:r>
      <w:r w:rsidR="00B20E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Бюджетного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Уставом Богословского сельского</w:t>
      </w:r>
      <w:r w:rsidR="0098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</w:p>
    <w:p w:rsidR="00134164" w:rsidRPr="000C7054" w:rsidRDefault="00134164" w:rsidP="00CD7D71">
      <w:pPr>
        <w:autoSpaceDE w:val="0"/>
        <w:autoSpaceDN w:val="0"/>
        <w:adjustRightInd w:val="0"/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A9085B" w:rsidP="005E1348">
      <w:pPr>
        <w:autoSpaceDE w:val="0"/>
        <w:autoSpaceDN w:val="0"/>
        <w:adjustRightInd w:val="0"/>
        <w:spacing w:after="0" w:line="240" w:lineRule="exact"/>
        <w:ind w:right="-284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</w:p>
    <w:p w:rsidR="00134164" w:rsidRPr="000C7054" w:rsidRDefault="00134164" w:rsidP="00CD7D71">
      <w:pPr>
        <w:autoSpaceDE w:val="0"/>
        <w:autoSpaceDN w:val="0"/>
        <w:adjustRightInd w:val="0"/>
        <w:spacing w:after="0" w:line="240" w:lineRule="exact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0C7054" w:rsidRDefault="00CD7D71" w:rsidP="00CD7D7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порядок составления, утверждения и исполнении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и расходов населенных пунктов, не являющихся муниципальными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образованиями, входящих в состав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приложению.</w:t>
      </w:r>
      <w:proofErr w:type="gramEnd"/>
    </w:p>
    <w:p w:rsidR="00A9085B" w:rsidRPr="000C7054" w:rsidRDefault="00A9085B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6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Богословского сельского</w:t>
      </w:r>
      <w:r w:rsidR="0036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5B1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 Омской области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9085B" w:rsidRPr="000C7054" w:rsidRDefault="00A9085B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Обеспечить контроль за исполнением настоящего решения;</w:t>
      </w:r>
    </w:p>
    <w:p w:rsidR="00A9085B" w:rsidRPr="000C7054" w:rsidRDefault="00A9085B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Ежеквартально отчитываться  о ходе и результатах выполнения</w:t>
      </w:r>
      <w:r w:rsidR="00365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решения в рамках отчета об исполнении местного бюджета.</w:t>
      </w:r>
    </w:p>
    <w:p w:rsidR="00A9085B" w:rsidRPr="000C7054" w:rsidRDefault="0036590A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средствах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массовой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информации.</w:t>
      </w:r>
    </w:p>
    <w:p w:rsidR="00A9085B" w:rsidRPr="000C7054" w:rsidRDefault="00A9085B" w:rsidP="0036590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Решение вступает в силу со дня официального опубликования.</w:t>
      </w:r>
    </w:p>
    <w:p w:rsidR="00134164" w:rsidRDefault="00134164" w:rsidP="002D126C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90A" w:rsidRDefault="0036590A" w:rsidP="002D126C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90A" w:rsidRPr="000C7054" w:rsidRDefault="0036590A" w:rsidP="002D126C">
      <w:pPr>
        <w:autoSpaceDE w:val="0"/>
        <w:autoSpaceDN w:val="0"/>
        <w:adjustRightInd w:val="0"/>
        <w:spacing w:after="0" w:line="240" w:lineRule="exact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164" w:rsidRPr="000C7054" w:rsidRDefault="005E1348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                                            И.А. Крицкий </w:t>
      </w:r>
    </w:p>
    <w:p w:rsidR="00134164" w:rsidRPr="000C7054" w:rsidRDefault="00134164" w:rsidP="000C705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34164" w:rsidRDefault="0013416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1348" w:rsidRPr="005E1348" w:rsidRDefault="005E1348" w:rsidP="005E13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1348"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5E1348" w:rsidRPr="005E1348" w:rsidRDefault="005E1348" w:rsidP="005E1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348">
        <w:rPr>
          <w:rFonts w:ascii="Times New Roman" w:hAnsi="Times New Roman" w:cs="Times New Roman"/>
          <w:sz w:val="28"/>
          <w:szCs w:val="28"/>
        </w:rPr>
        <w:t xml:space="preserve">Совета Богословского сельского поселения </w:t>
      </w:r>
    </w:p>
    <w:p w:rsidR="005E1348" w:rsidRPr="005E1348" w:rsidRDefault="005E1348" w:rsidP="005E13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1348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5E1348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643009" w:rsidRDefault="007236DF" w:rsidP="007236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26.09.2019 г. № 27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составления, утверждения и исполнения смет доходов и расходов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 муниципальными</w:t>
      </w:r>
    </w:p>
    <w:p w:rsidR="00643009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образованиями, входящих в состав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7B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</w:p>
    <w:p w:rsidR="00643009" w:rsidRPr="002D126C" w:rsidRDefault="00643009" w:rsidP="00643009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085B" w:rsidRPr="002D126C" w:rsidRDefault="00A9085B" w:rsidP="0098700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Правовые отношения по осуществлению бюджетных полномочий в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установления порядка составления, утверждения и исполнения смет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 и расходов населенных пунктов, не являющихся муниципальными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образованиями, входящих в состав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</w:t>
      </w:r>
      <w:r w:rsidR="003E2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Порядок), регулируются Бюджетным кодексом </w:t>
      </w:r>
      <w:bookmarkStart w:id="0" w:name="_GoBack"/>
      <w:bookmarkEnd w:id="0"/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Федеральным законом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№131-ФЗ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принципах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местного самоуправления в Российской Федерации», законами</w:t>
      </w:r>
      <w:r w:rsidR="006430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8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proofErr w:type="gramEnd"/>
      <w:r w:rsidR="0098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</w:t>
      </w:r>
      <w:r w:rsidR="0098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7B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Default="00987008" w:rsidP="0098700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тия 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термины, применяемые в настоящем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используются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значениях, определенных бюджетным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Федерации.</w:t>
      </w:r>
    </w:p>
    <w:p w:rsidR="003C693B" w:rsidRDefault="003C693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</w:p>
    <w:p w:rsidR="003C693B" w:rsidRDefault="003C693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бюджета - поступающие в бюджет денежные средства, за исключением средств, являющихся в соответствии с Бюджетным кодексом РФ источниками финансирования дефицита бюджета;</w:t>
      </w:r>
    </w:p>
    <w:p w:rsidR="003C693B" w:rsidRDefault="003C693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- выплачиваемые из бюджета денежные средства, за исключением средств, являющихся в соответствии с </w:t>
      </w:r>
      <w:r w:rsidR="005C6D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одексом </w:t>
      </w:r>
      <w:r w:rsidR="005C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финансирования дефицита бюджета;</w:t>
      </w:r>
    </w:p>
    <w:p w:rsidR="003C693B" w:rsidRDefault="005C6DB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юджетная роспись - документ, который составляется и ведется главным распорядителем бюджетных сре</w:t>
      </w:r>
      <w:proofErr w:type="gramStart"/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исполнения бюджета по расходам (источникам финансирования дефицита бюджета);</w:t>
      </w:r>
    </w:p>
    <w:p w:rsidR="003C693B" w:rsidRDefault="005C6DBB" w:rsidP="001850B8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расходов населенного пункта 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утвержденный органом местного самоуправления план доходов и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распорядителя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бюджета, уполномоченного местной администрацией городского, сельского поселения осуществлять в данном населенном пункте, входящем (входящей</w:t>
      </w:r>
      <w:r w:rsidR="005E134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состав территории</w:t>
      </w:r>
      <w:r w:rsidR="003C6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отдельны</w:t>
      </w:r>
      <w:r w:rsidR="001850B8">
        <w:rPr>
          <w:rFonts w:ascii="Times New Roman" w:eastAsia="Times New Roman" w:hAnsi="Times New Roman" w:cs="Times New Roman"/>
          <w:sz w:val="28"/>
          <w:szCs w:val="28"/>
          <w:lang w:eastAsia="ru-RU"/>
        </w:rPr>
        <w:t>е функции местной администрации.</w:t>
      </w:r>
    </w:p>
    <w:p w:rsidR="00A9085B" w:rsidRPr="002D126C" w:rsidRDefault="00987008" w:rsidP="005E134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Перечень населенных пунктов,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являющихся  муниципальными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образованиями, входящих 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="005E1348" w:rsidRP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Богословского сельского </w:t>
      </w:r>
      <w:r w:rsidR="005E1348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сметы доходов и расходов которых являются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частью бюджета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утверждаются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Богословского сельского </w:t>
      </w:r>
      <w:r w:rsidR="005E1348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5E13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</w:t>
      </w:r>
      <w:proofErr w:type="gramStart"/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proofErr w:type="gramEnd"/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Порядку.</w:t>
      </w:r>
    </w:p>
    <w:p w:rsidR="00A9085B" w:rsidRPr="006927D7" w:rsidRDefault="00620C7B" w:rsidP="006927D7">
      <w:pPr>
        <w:autoSpaceDE w:val="0"/>
        <w:autoSpaceDN w:val="0"/>
        <w:adjustRightInd w:val="0"/>
        <w:spacing w:after="0" w:line="240" w:lineRule="auto"/>
        <w:ind w:right="-2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</w:t>
      </w:r>
      <w:r w:rsidR="00496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бразованием, представляет собой</w:t>
      </w:r>
      <w:r w:rsidR="00DE6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доходов и расходов распорядителя (главного распорядителя) средств местного бюджета, уполномоченного местной адми</w:t>
      </w:r>
      <w:r w:rsid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нистрацией </w:t>
      </w:r>
      <w:r w:rsidR="00A16CDB" w:rsidRPr="00A16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в данном населенном пункте, входящем в </w:t>
      </w:r>
      <w:r w:rsidR="0049644F" w:rsidRP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r w:rsidR="006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отдельные функции </w:t>
      </w:r>
      <w:r w:rsidR="0049644F" w:rsidRP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</w:t>
      </w:r>
      <w:r w:rsidR="00692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44F" w:rsidRPr="004964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927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085B" w:rsidRPr="002D126C" w:rsidRDefault="006927D7" w:rsidP="006927D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является финансовым документом,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определяет объем, источники и целевое назначение средств, используемых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финансирования соответствующих расходов.</w:t>
      </w:r>
    </w:p>
    <w:p w:rsidR="00A9085B" w:rsidRPr="002D126C" w:rsidRDefault="006927D7" w:rsidP="00EE7DD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EE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является составной частью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EE7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EE7DD4" w:rsidP="00EE7DD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и расходов населенного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формируется в соответствии с формой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приложению</w:t>
      </w:r>
      <w:r w:rsidR="007B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к настоящему Порядку финансовым органом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документов, необходимых для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местного бюджета в порядке, </w:t>
      </w:r>
      <w:r w:rsidR="00B90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установленном </w:t>
      </w:r>
      <w:r w:rsidR="00B9076C" w:rsidRPr="00B90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проекте бюджете Богословского сельского поселения Омского муниципального района Омской области</w:t>
      </w:r>
      <w:r w:rsidR="00B90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</w:t>
      </w:r>
      <w:proofErr w:type="gramEnd"/>
      <w:r w:rsidR="00B90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бюджетным процессом Богословского сельского поселения Омского муниципального района Омской области</w:t>
      </w:r>
    </w:p>
    <w:p w:rsidR="00A9085B" w:rsidRPr="002D126C" w:rsidRDefault="00A9085B" w:rsidP="00384928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двух и более населенных пунктов, не являющихся</w:t>
      </w:r>
      <w:r w:rsidR="0038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образованиям</w:t>
      </w:r>
      <w:r w:rsidR="003849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входящих в состав 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смета формируется для каждого населенного пункта отдельно.</w:t>
      </w:r>
    </w:p>
    <w:p w:rsidR="00A9085B" w:rsidRPr="002D126C" w:rsidRDefault="00384928" w:rsidP="009260B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представляется в 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документов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260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материалов, представляемых одновременно с проектом местного бюджета.</w:t>
      </w:r>
    </w:p>
    <w:p w:rsidR="00A9085B" w:rsidRPr="002D126C" w:rsidRDefault="009260B9" w:rsidP="0064300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 доходную часть сметы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включаются:</w:t>
      </w:r>
    </w:p>
    <w:p w:rsidR="00A9085B" w:rsidRPr="002D126C" w:rsidRDefault="00D61B40" w:rsidP="0064300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A4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ассигнования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бюдж</w:t>
      </w:r>
      <w:r w:rsidR="007A42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9085B" w:rsidRPr="002D126C" w:rsidRDefault="007A42C3" w:rsidP="00A4524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средства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граждан, введение которых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56 Федерального закона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 от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131-ФЗ, в случае, если на местном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референдуме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(сходе граждан)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 предусмотрено на территории указанного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</w:t>
      </w:r>
      <w:r w:rsidR="00A45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пункта;</w:t>
      </w:r>
    </w:p>
    <w:p w:rsidR="00A9085B" w:rsidRPr="002D126C" w:rsidRDefault="00A45241" w:rsidP="00462B9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доходы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жетных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финансирование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предусмотрено сметой доходов и расходов указанных населенных пунктов,</w:t>
      </w:r>
      <w:r w:rsidR="00462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предпринимательской и иной приносящей доход деятельности.</w:t>
      </w:r>
    </w:p>
    <w:p w:rsidR="00A9085B" w:rsidRPr="002D126C" w:rsidRDefault="00462B9D" w:rsidP="00462B9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В расходную часть сметы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включаются расходы по осуществлению отдельных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функций  админис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трации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которые исполняются уполномоченным органом на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рритории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 пункта.</w:t>
      </w:r>
    </w:p>
    <w:p w:rsidR="00A9085B" w:rsidRPr="002D126C" w:rsidRDefault="00A9085B" w:rsidP="00643009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определения объемов показателей отдельных расходов в составе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сметы указанного населенного пункта применяются нормативы расходов для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аналогичных бюджетных услуг в</w:t>
      </w:r>
      <w:r w:rsidR="00A16CDB" w:rsidRPr="00A16CDB">
        <w:t xml:space="preserve"> 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Богословском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9085B" w:rsidRPr="002D126C" w:rsidRDefault="00A9085B" w:rsidP="00F9180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указанного населенного пункта предусматриваются в смете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 и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разделам, подразделам, целевым статьям 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функциональной классификации расходов бюджетов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</w:t>
      </w:r>
      <w:r w:rsidR="00F91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Федерации.</w:t>
      </w:r>
    </w:p>
    <w:p w:rsidR="00A9085B" w:rsidRPr="002D126C" w:rsidRDefault="00F9180F" w:rsidP="0025362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самообложения граждан, поступающие в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отражаются 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сметы населенного пункта, не являющегося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направляются на финансирование соответствующих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запланированных на территории данного населенного пункта, в соответствии</w:t>
      </w:r>
      <w:r w:rsidR="002536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решением референдум</w:t>
      </w:r>
      <w:proofErr w:type="gramStart"/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gramEnd"/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схода граждан)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935B2" w:rsidRPr="002D126C" w:rsidRDefault="00B80CE6" w:rsidP="006935B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Смета доходов и расходов населенного пункта, не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образованием,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утверждается  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Советом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документов </w:t>
      </w:r>
      <w:r w:rsidR="006935B2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5B2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материалов, представляемых одновременно с проектом местного бюджета.</w:t>
      </w:r>
    </w:p>
    <w:p w:rsidR="00A9085B" w:rsidRPr="002D126C" w:rsidRDefault="00A9085B" w:rsidP="001E090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наличия двух и более населенных пунктов, не являющихся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образования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ми, входящих в состав поселения, приложения в виде смет доходов и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сходов по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</w:t>
      </w:r>
      <w:r w:rsidR="001E09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населенному пункту формируются отдельно.</w:t>
      </w:r>
    </w:p>
    <w:p w:rsidR="00A9085B" w:rsidRPr="002D126C" w:rsidRDefault="001E0906" w:rsidP="001E090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Исполнение и учет доходов и расходов населенного пункта,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 муниципальным образованием, входящего в состав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органом, осуществляющим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ацию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бюджета, обеспечивается по каждому населенному пункту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 показателями, утвержденными в бюджете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A9085B" w:rsidP="006A71C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В течение10 дней со дня принятия муниципального правового акта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бюджете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очередной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финансовый год </w:t>
      </w:r>
      <w:r w:rsidR="00D71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 распорядителем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составляется бюджетная роспись, в том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r w:rsidR="00597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предусматривающая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поквартальное распределение бюджетных ассигнований</w:t>
      </w:r>
      <w:r w:rsidR="006A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смете доходов и расходов населенного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A9085B" w:rsidP="008E786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и исполнение бюджетной росписи, включая показатели</w:t>
      </w:r>
      <w:r w:rsidR="006A7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сметы доходов и расходов населенного пункта, не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являющегося</w:t>
      </w:r>
      <w:r w:rsidR="00A8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муниципальным образованием, входящего в состав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84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 с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порядком,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для главных распорядителей бюджетных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9085B" w:rsidRPr="002D126C" w:rsidRDefault="00A9085B" w:rsidP="00E93A56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Администрация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7B79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определяет 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осуществлению в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указанном</w:t>
      </w:r>
      <w:r w:rsidR="008E7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населенном пункте отдельных функций местной администрации поселения.</w:t>
      </w:r>
    </w:p>
    <w:p w:rsidR="00A9085B" w:rsidRPr="002D126C" w:rsidRDefault="00E93A56" w:rsidP="00C637D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Указанные уполномоченные органы обладают правами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несут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ответственность как главные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распорядители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поселений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включаются в перечень главных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распорядителей средств бюджета поселения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соответствующий финансовый год, утверждаемый в соответствии</w:t>
      </w:r>
      <w:r w:rsidR="00C637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законодательством Российской Федерации.</w:t>
      </w:r>
    </w:p>
    <w:p w:rsidR="00A9085B" w:rsidRPr="002D126C" w:rsidRDefault="00C637D7" w:rsidP="00C637D7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Уполномоченные органы обладают следующими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00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полномочиями, предусмотренные ст. 158 Бюджетного кодекса РФ.</w:t>
      </w:r>
    </w:p>
    <w:p w:rsidR="00A9085B" w:rsidRPr="002D126C" w:rsidRDefault="00D625AB" w:rsidP="008B4D1C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В течение10 дней со дня получения от финансового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бюджетных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ассигнованиях по смете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доходов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расходов населенного пункта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 финансовый год уполномоченным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органом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главным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распорядителем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утверждаются сметы доходов и расходов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учреждений, финансирование которых предусмотрено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сметой</w:t>
      </w:r>
      <w:r w:rsidR="008B4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соответствующего населенного пункта.</w:t>
      </w:r>
    </w:p>
    <w:p w:rsidR="00A9085B" w:rsidRPr="002D126C" w:rsidRDefault="00A9085B" w:rsidP="004E5AD0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Внесение изменений в смету доходов и расходов населенного пункта,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являющегося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муниципальным 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образованием, входящего в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порядке, предусмотренном 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Советом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местный</w:t>
      </w:r>
      <w:proofErr w:type="gramEnd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бюджет.</w:t>
      </w:r>
    </w:p>
    <w:p w:rsidR="00A9085B" w:rsidRPr="002D126C" w:rsidRDefault="00A9085B" w:rsidP="0023617A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14. </w:t>
      </w:r>
      <w:proofErr w:type="gramStart"/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сметы доходов и расходов населенного</w:t>
      </w:r>
      <w:r w:rsidR="004E5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пункта, не являющегося муниципальным образованием, входящего в состав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возлагается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35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главного распорядителя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 осуществления финансового контроля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подведомственными получателями 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юджетных средств, финансовый орган,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осуществляющий составление и организацию исполнения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бюджета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контрольный орган муниципального</w:t>
      </w:r>
      <w:r w:rsidR="00236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образования.</w:t>
      </w:r>
      <w:proofErr w:type="gramEnd"/>
    </w:p>
    <w:p w:rsidR="00A9085B" w:rsidRPr="002D126C" w:rsidRDefault="0023617A" w:rsidP="00B016E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об использовании средств по смете доходов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пункта, не  являющегося муниципальным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входящего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представляется уполномоченным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главным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распорядителем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средств сметы доходов и расходов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населенного пункта в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финансовый орган не позднее срока, установленного для сдачи квартальной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годовой отчетности, и является составной частью отчета об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 бюдж</w:t>
      </w:r>
      <w:r w:rsidR="00B016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A9085B" w:rsidRPr="002D126C" w:rsidRDefault="002B0BAB" w:rsidP="00300B2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Отчет об использовании средств по смете доходов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пункта, не являющегося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 образованием,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входящего  в состав</w:t>
      </w:r>
      <w:r w:rsidR="00A16CDB" w:rsidRPr="00A16CDB"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ежеквартально представляется на рассмотрение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Совету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составе отчета об</w:t>
      </w:r>
      <w:r w:rsid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 бюдж</w:t>
      </w:r>
      <w:r w:rsid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9085B" w:rsidRPr="002D126C" w:rsidRDefault="00300B22" w:rsidP="00300B22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об использовании средств по смете доходов и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населенного пункта за отчетный год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утверждается  </w:t>
      </w:r>
      <w:r w:rsid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Советом </w:t>
      </w:r>
      <w:r w:rsidR="00A16CD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составе отчета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исполнении бюдж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поселения</w:t>
      </w:r>
      <w:r w:rsidR="00A9085B" w:rsidRPr="002D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392" w:rsidRDefault="00A6239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6CDB" w:rsidRDefault="00A16CDB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392" w:rsidRDefault="00A6239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392" w:rsidRDefault="00A6239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62392" w:rsidRDefault="00A6239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26C" w:rsidRDefault="002D126C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85B" w:rsidRPr="00300B22" w:rsidRDefault="00A9085B" w:rsidP="00300B22">
      <w:pPr>
        <w:autoSpaceDE w:val="0"/>
        <w:autoSpaceDN w:val="0"/>
        <w:adjustRightInd w:val="0"/>
        <w:spacing w:after="0" w:line="240" w:lineRule="exact"/>
        <w:ind w:right="-284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0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Приложение1</w:t>
      </w:r>
    </w:p>
    <w:p w:rsidR="00A16CDB" w:rsidRDefault="00A16CDB" w:rsidP="005B1699">
      <w:pPr>
        <w:autoSpaceDE w:val="0"/>
        <w:autoSpaceDN w:val="0"/>
        <w:adjustRightInd w:val="0"/>
        <w:spacing w:after="0" w:line="240" w:lineRule="exact"/>
        <w:ind w:left="5245" w:right="-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9085B" w:rsidRPr="00A16CDB" w:rsidRDefault="001D58BD" w:rsidP="00A16CDB">
      <w:pPr>
        <w:autoSpaceDE w:val="0"/>
        <w:autoSpaceDN w:val="0"/>
        <w:adjustRightInd w:val="0"/>
        <w:spacing w:after="0" w:line="240" w:lineRule="auto"/>
        <w:ind w:left="5245"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9085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Порядку составления, утверждения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исполнения смет доходов и расходов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 образованиями,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085B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входящих в состав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36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</w:t>
      </w:r>
      <w:r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селения</w:t>
      </w:r>
      <w:r w:rsidR="005B1699"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300B22" w:rsidRPr="00A16CDB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B22" w:rsidRDefault="00300B22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085B" w:rsidRPr="00E96C04" w:rsidRDefault="00A9085B" w:rsidP="00E96C04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Е Р Е Ч Е Н Ь</w:t>
      </w:r>
    </w:p>
    <w:p w:rsidR="00A9085B" w:rsidRPr="00E96C04" w:rsidRDefault="00A9085B" w:rsidP="00A16CDB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населенных пунктов, не являющихся муниципальными</w:t>
      </w:r>
    </w:p>
    <w:p w:rsidR="00A9085B" w:rsidRPr="00E96C04" w:rsidRDefault="00A9085B" w:rsidP="00A16CDB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6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образованиями, входящих в состав</w:t>
      </w:r>
    </w:p>
    <w:p w:rsidR="00E96C04" w:rsidRDefault="00A16CDB" w:rsidP="00A16CDB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16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Богословского сельского поселения Омского муниципального района Омской области</w:t>
      </w:r>
    </w:p>
    <w:p w:rsidR="00E96C04" w:rsidRDefault="00E96C0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11"/>
      </w:tblGrid>
      <w:tr w:rsidR="00E96C04" w:rsidTr="00AD5EDF">
        <w:tc>
          <w:tcPr>
            <w:tcW w:w="1242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611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населенных пунктов</w:t>
            </w:r>
          </w:p>
        </w:tc>
      </w:tr>
      <w:tr w:rsidR="00E96C04" w:rsidTr="00AD5EDF">
        <w:tc>
          <w:tcPr>
            <w:tcW w:w="1242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11" w:type="dxa"/>
          </w:tcPr>
          <w:p w:rsidR="00E96C04" w:rsidRPr="007F4B46" w:rsidRDefault="00A16CDB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с. Богословка</w:t>
            </w:r>
          </w:p>
        </w:tc>
      </w:tr>
      <w:tr w:rsidR="00E96C04" w:rsidTr="00AD5EDF">
        <w:trPr>
          <w:trHeight w:val="297"/>
        </w:trPr>
        <w:tc>
          <w:tcPr>
            <w:tcW w:w="1242" w:type="dxa"/>
          </w:tcPr>
          <w:p w:rsidR="00E96C04" w:rsidRPr="007F4B46" w:rsidRDefault="00E96C04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F4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611" w:type="dxa"/>
          </w:tcPr>
          <w:p w:rsidR="00E96C04" w:rsidRPr="007F4B46" w:rsidRDefault="00A16CDB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Ульяновка</w:t>
            </w:r>
          </w:p>
        </w:tc>
      </w:tr>
      <w:tr w:rsidR="002A0AD9" w:rsidTr="00AD5EDF">
        <w:trPr>
          <w:trHeight w:val="375"/>
        </w:trPr>
        <w:tc>
          <w:tcPr>
            <w:tcW w:w="1242" w:type="dxa"/>
          </w:tcPr>
          <w:p w:rsidR="002A0AD9" w:rsidRPr="007F4B46" w:rsidRDefault="002A0AD9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611" w:type="dxa"/>
          </w:tcPr>
          <w:p w:rsidR="002A0AD9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с. Новомосковка</w:t>
            </w:r>
          </w:p>
        </w:tc>
      </w:tr>
      <w:tr w:rsidR="002A0AD9" w:rsidTr="00AD5EDF">
        <w:trPr>
          <w:trHeight w:val="285"/>
        </w:trPr>
        <w:tc>
          <w:tcPr>
            <w:tcW w:w="1242" w:type="dxa"/>
          </w:tcPr>
          <w:p w:rsidR="002A0AD9" w:rsidRPr="007F4B46" w:rsidRDefault="002A0AD9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611" w:type="dxa"/>
          </w:tcPr>
          <w:p w:rsidR="002A0AD9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д. Прудки</w:t>
            </w:r>
          </w:p>
        </w:tc>
      </w:tr>
      <w:tr w:rsidR="002A0AD9" w:rsidTr="00AD5EDF">
        <w:trPr>
          <w:trHeight w:val="285"/>
        </w:trPr>
        <w:tc>
          <w:tcPr>
            <w:tcW w:w="1242" w:type="dxa"/>
          </w:tcPr>
          <w:p w:rsidR="002A0AD9" w:rsidRPr="007F4B46" w:rsidRDefault="002A0AD9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8611" w:type="dxa"/>
          </w:tcPr>
          <w:p w:rsidR="002A0AD9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д. Травкино</w:t>
            </w:r>
          </w:p>
        </w:tc>
      </w:tr>
      <w:tr w:rsidR="002A0AD9" w:rsidTr="00AD5EDF">
        <w:trPr>
          <w:trHeight w:val="405"/>
        </w:trPr>
        <w:tc>
          <w:tcPr>
            <w:tcW w:w="1242" w:type="dxa"/>
          </w:tcPr>
          <w:p w:rsidR="002A0AD9" w:rsidRPr="007F4B46" w:rsidRDefault="002A0AD9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8611" w:type="dxa"/>
          </w:tcPr>
          <w:p w:rsidR="002A0AD9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ст. Густафьево</w:t>
            </w:r>
          </w:p>
        </w:tc>
      </w:tr>
      <w:tr w:rsidR="00AD5EDF" w:rsidTr="00AD5EDF">
        <w:trPr>
          <w:trHeight w:val="165"/>
        </w:trPr>
        <w:tc>
          <w:tcPr>
            <w:tcW w:w="1242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8611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р. Левобережный</w:t>
            </w:r>
          </w:p>
        </w:tc>
      </w:tr>
      <w:tr w:rsidR="00AD5EDF" w:rsidTr="00AD5EDF">
        <w:trPr>
          <w:trHeight w:val="165"/>
        </w:trPr>
        <w:tc>
          <w:tcPr>
            <w:tcW w:w="1242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8611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2737</w:t>
            </w:r>
          </w:p>
        </w:tc>
      </w:tr>
      <w:tr w:rsidR="00AD5EDF" w:rsidTr="00AD5EDF">
        <w:trPr>
          <w:trHeight w:val="315"/>
        </w:trPr>
        <w:tc>
          <w:tcPr>
            <w:tcW w:w="1242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8611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 2733</w:t>
            </w:r>
          </w:p>
        </w:tc>
      </w:tr>
      <w:tr w:rsidR="00AD5EDF" w:rsidTr="00AD5EDF">
        <w:trPr>
          <w:trHeight w:val="180"/>
        </w:trPr>
        <w:tc>
          <w:tcPr>
            <w:tcW w:w="1242" w:type="dxa"/>
          </w:tcPr>
          <w:p w:rsidR="00AD5EDF" w:rsidRDefault="00AD5EDF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1232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11" w:type="dxa"/>
          </w:tcPr>
          <w:p w:rsidR="00AD5EDF" w:rsidRDefault="001232A8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ст. Развязка</w:t>
            </w:r>
          </w:p>
        </w:tc>
      </w:tr>
      <w:tr w:rsidR="00AD5EDF" w:rsidTr="00AD5EDF">
        <w:trPr>
          <w:trHeight w:val="104"/>
        </w:trPr>
        <w:tc>
          <w:tcPr>
            <w:tcW w:w="1242" w:type="dxa"/>
            <w:tcBorders>
              <w:bottom w:val="single" w:sz="4" w:space="0" w:color="auto"/>
            </w:tcBorders>
          </w:tcPr>
          <w:p w:rsidR="00AD5EDF" w:rsidRDefault="001232A8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8611" w:type="dxa"/>
            <w:tcBorders>
              <w:bottom w:val="single" w:sz="4" w:space="0" w:color="auto"/>
            </w:tcBorders>
          </w:tcPr>
          <w:p w:rsidR="00AD5EDF" w:rsidRDefault="001232A8" w:rsidP="007F4B46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д. Зеленая Роща</w:t>
            </w:r>
          </w:p>
        </w:tc>
      </w:tr>
    </w:tbl>
    <w:p w:rsidR="00E96C04" w:rsidRDefault="00E96C0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96C04" w:rsidRPr="00AD5EDF" w:rsidRDefault="00E96C04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Pr="00AD5EDF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58BD" w:rsidRDefault="001D58BD" w:rsidP="00A9085B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F0E75" w:rsidRPr="00390AAE" w:rsidRDefault="009F0E75" w:rsidP="00A247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0E75" w:rsidRPr="00390AAE" w:rsidSect="008A09E8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8E"/>
    <w:multiLevelType w:val="hybridMultilevel"/>
    <w:tmpl w:val="10A4CFC0"/>
    <w:lvl w:ilvl="0" w:tplc="E8BC18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1F44"/>
    <w:multiLevelType w:val="hybridMultilevel"/>
    <w:tmpl w:val="08B8C954"/>
    <w:lvl w:ilvl="0" w:tplc="6072714C">
      <w:start w:val="1"/>
      <w:numFmt w:val="decimal"/>
      <w:lvlText w:val="%1."/>
      <w:lvlJc w:val="left"/>
      <w:pPr>
        <w:ind w:left="1729" w:hanging="102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0404FB"/>
    <w:multiLevelType w:val="hybridMultilevel"/>
    <w:tmpl w:val="094E3110"/>
    <w:lvl w:ilvl="0" w:tplc="4A6EDE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A0B00"/>
    <w:rsid w:val="000204C4"/>
    <w:rsid w:val="00026F6F"/>
    <w:rsid w:val="00037521"/>
    <w:rsid w:val="00052BEE"/>
    <w:rsid w:val="00053EBB"/>
    <w:rsid w:val="0006356F"/>
    <w:rsid w:val="000C0638"/>
    <w:rsid w:val="000C7054"/>
    <w:rsid w:val="000E6975"/>
    <w:rsid w:val="000F65B6"/>
    <w:rsid w:val="001232A8"/>
    <w:rsid w:val="001232CF"/>
    <w:rsid w:val="001319D7"/>
    <w:rsid w:val="00134164"/>
    <w:rsid w:val="00154426"/>
    <w:rsid w:val="00170C3B"/>
    <w:rsid w:val="001850B8"/>
    <w:rsid w:val="00194108"/>
    <w:rsid w:val="001A0B00"/>
    <w:rsid w:val="001A0C81"/>
    <w:rsid w:val="001D58BD"/>
    <w:rsid w:val="001E0906"/>
    <w:rsid w:val="001F42D0"/>
    <w:rsid w:val="001F74BD"/>
    <w:rsid w:val="00214296"/>
    <w:rsid w:val="00217994"/>
    <w:rsid w:val="00221FD2"/>
    <w:rsid w:val="00223AA9"/>
    <w:rsid w:val="0023617A"/>
    <w:rsid w:val="00241B2B"/>
    <w:rsid w:val="00243C1F"/>
    <w:rsid w:val="00251E81"/>
    <w:rsid w:val="0025362E"/>
    <w:rsid w:val="00255395"/>
    <w:rsid w:val="00296359"/>
    <w:rsid w:val="002A0AD9"/>
    <w:rsid w:val="002A59B8"/>
    <w:rsid w:val="002B0BAB"/>
    <w:rsid w:val="002B33A0"/>
    <w:rsid w:val="002D126C"/>
    <w:rsid w:val="002D3C69"/>
    <w:rsid w:val="002D5DBF"/>
    <w:rsid w:val="002E53E2"/>
    <w:rsid w:val="00300B22"/>
    <w:rsid w:val="00306D3C"/>
    <w:rsid w:val="00314BA8"/>
    <w:rsid w:val="00317C6C"/>
    <w:rsid w:val="00323CE1"/>
    <w:rsid w:val="00341240"/>
    <w:rsid w:val="0034629D"/>
    <w:rsid w:val="00357B7A"/>
    <w:rsid w:val="0036590A"/>
    <w:rsid w:val="003757DC"/>
    <w:rsid w:val="0038483F"/>
    <w:rsid w:val="00384928"/>
    <w:rsid w:val="00390AAE"/>
    <w:rsid w:val="003A6249"/>
    <w:rsid w:val="003B2B97"/>
    <w:rsid w:val="003B5766"/>
    <w:rsid w:val="003C693B"/>
    <w:rsid w:val="003E22A8"/>
    <w:rsid w:val="003F4186"/>
    <w:rsid w:val="003F6BAE"/>
    <w:rsid w:val="00415598"/>
    <w:rsid w:val="00423CC8"/>
    <w:rsid w:val="00437457"/>
    <w:rsid w:val="00446D3D"/>
    <w:rsid w:val="00447DD5"/>
    <w:rsid w:val="00462B9D"/>
    <w:rsid w:val="0046659E"/>
    <w:rsid w:val="004747E4"/>
    <w:rsid w:val="0049644F"/>
    <w:rsid w:val="004B3B64"/>
    <w:rsid w:val="004E2B77"/>
    <w:rsid w:val="004E5AD0"/>
    <w:rsid w:val="004F3886"/>
    <w:rsid w:val="005062AA"/>
    <w:rsid w:val="0053587D"/>
    <w:rsid w:val="005410C5"/>
    <w:rsid w:val="00542311"/>
    <w:rsid w:val="00560515"/>
    <w:rsid w:val="00571C48"/>
    <w:rsid w:val="00572179"/>
    <w:rsid w:val="00575E76"/>
    <w:rsid w:val="0058364A"/>
    <w:rsid w:val="00597AFB"/>
    <w:rsid w:val="005B1699"/>
    <w:rsid w:val="005B7060"/>
    <w:rsid w:val="005C6DBB"/>
    <w:rsid w:val="005E1348"/>
    <w:rsid w:val="005E2A57"/>
    <w:rsid w:val="005F57B9"/>
    <w:rsid w:val="006001BD"/>
    <w:rsid w:val="00601FE0"/>
    <w:rsid w:val="006049F9"/>
    <w:rsid w:val="00620C7B"/>
    <w:rsid w:val="006240B9"/>
    <w:rsid w:val="00637472"/>
    <w:rsid w:val="00643009"/>
    <w:rsid w:val="0067262D"/>
    <w:rsid w:val="006927D7"/>
    <w:rsid w:val="006935B2"/>
    <w:rsid w:val="006A42B3"/>
    <w:rsid w:val="006A71CE"/>
    <w:rsid w:val="006D5317"/>
    <w:rsid w:val="006E2F7B"/>
    <w:rsid w:val="006F12BD"/>
    <w:rsid w:val="0071505D"/>
    <w:rsid w:val="007236DF"/>
    <w:rsid w:val="0072426A"/>
    <w:rsid w:val="00732AB0"/>
    <w:rsid w:val="00733362"/>
    <w:rsid w:val="007366EC"/>
    <w:rsid w:val="00747E34"/>
    <w:rsid w:val="00763206"/>
    <w:rsid w:val="0076517F"/>
    <w:rsid w:val="007653AC"/>
    <w:rsid w:val="00767754"/>
    <w:rsid w:val="00767D32"/>
    <w:rsid w:val="007822D2"/>
    <w:rsid w:val="007A061C"/>
    <w:rsid w:val="007A11B0"/>
    <w:rsid w:val="007A2138"/>
    <w:rsid w:val="007A42C3"/>
    <w:rsid w:val="007A6A6B"/>
    <w:rsid w:val="007B79EB"/>
    <w:rsid w:val="007C1EE8"/>
    <w:rsid w:val="007D2BF3"/>
    <w:rsid w:val="007D4C62"/>
    <w:rsid w:val="007D7385"/>
    <w:rsid w:val="007F4B46"/>
    <w:rsid w:val="007F627C"/>
    <w:rsid w:val="0082362A"/>
    <w:rsid w:val="008304B5"/>
    <w:rsid w:val="00845484"/>
    <w:rsid w:val="00861299"/>
    <w:rsid w:val="00880925"/>
    <w:rsid w:val="00881367"/>
    <w:rsid w:val="00891100"/>
    <w:rsid w:val="00892C59"/>
    <w:rsid w:val="00893AC5"/>
    <w:rsid w:val="008A0060"/>
    <w:rsid w:val="008A09E8"/>
    <w:rsid w:val="008A671A"/>
    <w:rsid w:val="008B4D1C"/>
    <w:rsid w:val="008E786B"/>
    <w:rsid w:val="00905BA1"/>
    <w:rsid w:val="00915757"/>
    <w:rsid w:val="009260B9"/>
    <w:rsid w:val="00927D6E"/>
    <w:rsid w:val="00937AF4"/>
    <w:rsid w:val="0094372B"/>
    <w:rsid w:val="00973DAE"/>
    <w:rsid w:val="00987008"/>
    <w:rsid w:val="00990B27"/>
    <w:rsid w:val="00990D27"/>
    <w:rsid w:val="00993431"/>
    <w:rsid w:val="009E3F09"/>
    <w:rsid w:val="009F0E75"/>
    <w:rsid w:val="00A16CDB"/>
    <w:rsid w:val="00A2434C"/>
    <w:rsid w:val="00A24739"/>
    <w:rsid w:val="00A25470"/>
    <w:rsid w:val="00A41EE7"/>
    <w:rsid w:val="00A4220A"/>
    <w:rsid w:val="00A45241"/>
    <w:rsid w:val="00A519D0"/>
    <w:rsid w:val="00A62392"/>
    <w:rsid w:val="00A77145"/>
    <w:rsid w:val="00A77501"/>
    <w:rsid w:val="00A82C60"/>
    <w:rsid w:val="00A84EA3"/>
    <w:rsid w:val="00A9085B"/>
    <w:rsid w:val="00A944C6"/>
    <w:rsid w:val="00AB6325"/>
    <w:rsid w:val="00AD5EDF"/>
    <w:rsid w:val="00AF51BE"/>
    <w:rsid w:val="00B016E4"/>
    <w:rsid w:val="00B1636B"/>
    <w:rsid w:val="00B2073A"/>
    <w:rsid w:val="00B20E79"/>
    <w:rsid w:val="00B22AED"/>
    <w:rsid w:val="00B33DC8"/>
    <w:rsid w:val="00B41E11"/>
    <w:rsid w:val="00B44975"/>
    <w:rsid w:val="00B5444D"/>
    <w:rsid w:val="00B63893"/>
    <w:rsid w:val="00B66967"/>
    <w:rsid w:val="00B80CE6"/>
    <w:rsid w:val="00B82CD2"/>
    <w:rsid w:val="00B87E0C"/>
    <w:rsid w:val="00B9076C"/>
    <w:rsid w:val="00B9145F"/>
    <w:rsid w:val="00BA355A"/>
    <w:rsid w:val="00BC3483"/>
    <w:rsid w:val="00BD0249"/>
    <w:rsid w:val="00BE0273"/>
    <w:rsid w:val="00BE2AF0"/>
    <w:rsid w:val="00BE588D"/>
    <w:rsid w:val="00C056E4"/>
    <w:rsid w:val="00C11096"/>
    <w:rsid w:val="00C13948"/>
    <w:rsid w:val="00C306B3"/>
    <w:rsid w:val="00C326C2"/>
    <w:rsid w:val="00C33E46"/>
    <w:rsid w:val="00C57F25"/>
    <w:rsid w:val="00C637D7"/>
    <w:rsid w:val="00C662E6"/>
    <w:rsid w:val="00C73B3B"/>
    <w:rsid w:val="00C771E4"/>
    <w:rsid w:val="00C92457"/>
    <w:rsid w:val="00CA1CA0"/>
    <w:rsid w:val="00CC56D5"/>
    <w:rsid w:val="00CD29DF"/>
    <w:rsid w:val="00CD66D8"/>
    <w:rsid w:val="00CD7D71"/>
    <w:rsid w:val="00CF6A30"/>
    <w:rsid w:val="00D04698"/>
    <w:rsid w:val="00D07624"/>
    <w:rsid w:val="00D1748E"/>
    <w:rsid w:val="00D21E6A"/>
    <w:rsid w:val="00D345CA"/>
    <w:rsid w:val="00D34AD8"/>
    <w:rsid w:val="00D42973"/>
    <w:rsid w:val="00D4485B"/>
    <w:rsid w:val="00D61B40"/>
    <w:rsid w:val="00D625AB"/>
    <w:rsid w:val="00D710AD"/>
    <w:rsid w:val="00D74F99"/>
    <w:rsid w:val="00D81503"/>
    <w:rsid w:val="00D85491"/>
    <w:rsid w:val="00D87E89"/>
    <w:rsid w:val="00D92EA3"/>
    <w:rsid w:val="00DA3615"/>
    <w:rsid w:val="00DB1C10"/>
    <w:rsid w:val="00DD251C"/>
    <w:rsid w:val="00DE6A65"/>
    <w:rsid w:val="00DF4F2F"/>
    <w:rsid w:val="00E072F4"/>
    <w:rsid w:val="00E206FB"/>
    <w:rsid w:val="00E33512"/>
    <w:rsid w:val="00E3498A"/>
    <w:rsid w:val="00E359D9"/>
    <w:rsid w:val="00E40C3B"/>
    <w:rsid w:val="00E62917"/>
    <w:rsid w:val="00E74F81"/>
    <w:rsid w:val="00E82B0B"/>
    <w:rsid w:val="00E9308A"/>
    <w:rsid w:val="00E93A56"/>
    <w:rsid w:val="00E96C04"/>
    <w:rsid w:val="00EA49A3"/>
    <w:rsid w:val="00EC0EBE"/>
    <w:rsid w:val="00EC65C5"/>
    <w:rsid w:val="00ED1175"/>
    <w:rsid w:val="00EE3977"/>
    <w:rsid w:val="00EE7DD4"/>
    <w:rsid w:val="00EF1D0B"/>
    <w:rsid w:val="00EF2809"/>
    <w:rsid w:val="00F13EB7"/>
    <w:rsid w:val="00F410C6"/>
    <w:rsid w:val="00F46358"/>
    <w:rsid w:val="00F47E12"/>
    <w:rsid w:val="00F55BD0"/>
    <w:rsid w:val="00F6046C"/>
    <w:rsid w:val="00F605E9"/>
    <w:rsid w:val="00F65BE9"/>
    <w:rsid w:val="00F775CC"/>
    <w:rsid w:val="00F9180F"/>
    <w:rsid w:val="00F95457"/>
    <w:rsid w:val="00F95F6D"/>
    <w:rsid w:val="00FB4308"/>
    <w:rsid w:val="00FC1EC4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0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0B00"/>
    <w:pPr>
      <w:widowControl w:val="0"/>
      <w:suppressAutoHyphens/>
      <w:autoSpaceDE w:val="0"/>
      <w:spacing w:after="0" w:line="240" w:lineRule="auto"/>
      <w:jc w:val="both"/>
    </w:pPr>
    <w:rPr>
      <w:rFonts w:eastAsia="Times New Roman"/>
      <w:sz w:val="28"/>
      <w:szCs w:val="28"/>
      <w:lang w:eastAsia="zh-CN"/>
    </w:rPr>
  </w:style>
  <w:style w:type="character" w:customStyle="1" w:styleId="a4">
    <w:name w:val="Основной текст Знак"/>
    <w:link w:val="a3"/>
    <w:locked/>
    <w:rsid w:val="001A0B00"/>
    <w:rPr>
      <w:rFonts w:ascii="Calibri" w:hAnsi="Calibri" w:cs="Calibri"/>
      <w:sz w:val="28"/>
      <w:szCs w:val="28"/>
      <w:lang w:val="ru-RU" w:eastAsia="zh-CN" w:bidi="ar-SA"/>
    </w:rPr>
  </w:style>
  <w:style w:type="character" w:customStyle="1" w:styleId="a5">
    <w:name w:val="Гипертекстовая ссылка"/>
    <w:rsid w:val="001A0B00"/>
    <w:rPr>
      <w:b/>
      <w:bCs/>
      <w:color w:val="106BBE"/>
    </w:rPr>
  </w:style>
  <w:style w:type="paragraph" w:customStyle="1" w:styleId="ConsPlusNormal">
    <w:name w:val="ConsPlusNormal"/>
    <w:link w:val="ConsPlusNormal0"/>
    <w:rsid w:val="001A0B00"/>
    <w:pPr>
      <w:widowControl w:val="0"/>
      <w:autoSpaceDE w:val="0"/>
      <w:autoSpaceDN w:val="0"/>
    </w:pPr>
    <w:rPr>
      <w:sz w:val="24"/>
    </w:rPr>
  </w:style>
  <w:style w:type="paragraph" w:customStyle="1" w:styleId="ConsNormal">
    <w:name w:val="ConsNormal"/>
    <w:rsid w:val="001A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Ooaii">
    <w:name w:val="Ooaii"/>
    <w:basedOn w:val="a"/>
    <w:rsid w:val="001A0B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rsid w:val="001A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1A0B00"/>
    <w:rPr>
      <w:b/>
      <w:bCs/>
    </w:rPr>
  </w:style>
  <w:style w:type="character" w:styleId="a8">
    <w:name w:val="Hyperlink"/>
    <w:uiPriority w:val="99"/>
    <w:rsid w:val="001A0B0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74F81"/>
    <w:rPr>
      <w:sz w:val="24"/>
      <w:lang w:val="ru-RU" w:eastAsia="ru-RU" w:bidi="ar-SA"/>
    </w:rPr>
  </w:style>
  <w:style w:type="paragraph" w:styleId="a9">
    <w:name w:val="No Spacing"/>
    <w:link w:val="aa"/>
    <w:uiPriority w:val="1"/>
    <w:qFormat/>
    <w:rsid w:val="0099343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F4F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a">
    <w:name w:val="Без интервала Знак"/>
    <w:link w:val="a9"/>
    <w:uiPriority w:val="1"/>
    <w:rsid w:val="00214296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semiHidden/>
    <w:unhideWhenUsed/>
    <w:rsid w:val="003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483F"/>
    <w:rPr>
      <w:rFonts w:ascii="Tahoma" w:eastAsia="Calibri" w:hAnsi="Tahoma" w:cs="Tahoma"/>
      <w:sz w:val="16"/>
      <w:szCs w:val="16"/>
      <w:lang w:eastAsia="en-US"/>
    </w:rPr>
  </w:style>
  <w:style w:type="table" w:styleId="ad">
    <w:name w:val="Table Grid"/>
    <w:basedOn w:val="a1"/>
    <w:rsid w:val="00E96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Великорусского сельского поселения Калачинского муниципального района Омской области</vt:lpstr>
    </vt:vector>
  </TitlesOfParts>
  <Company>10</Company>
  <LinksUpToDate>false</LinksUpToDate>
  <CharactersWithSpaces>14148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consultantplus://offline/ref=5C91924B49AD5DDC4E4FFE1A726692A8872CE9D7C7DD85CD70592D066725E9CD33B9C7244Ac3wBJ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Великорусского сельского поселения Калачинского муниципального района Омской области</dc:title>
  <dc:creator>user</dc:creator>
  <cp:lastModifiedBy>лариса</cp:lastModifiedBy>
  <cp:revision>4</cp:revision>
  <cp:lastPrinted>2019-09-27T05:22:00Z</cp:lastPrinted>
  <dcterms:created xsi:type="dcterms:W3CDTF">2019-09-20T06:37:00Z</dcterms:created>
  <dcterms:modified xsi:type="dcterms:W3CDTF">2019-09-27T05:23:00Z</dcterms:modified>
</cp:coreProperties>
</file>