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6B" w:rsidRPr="009914CA" w:rsidRDefault="00FB006B" w:rsidP="00FB006B">
      <w:pPr>
        <w:tabs>
          <w:tab w:val="left" w:pos="3735"/>
        </w:tabs>
        <w:jc w:val="center"/>
        <w:rPr>
          <w:b/>
          <w:sz w:val="28"/>
          <w:szCs w:val="28"/>
        </w:rPr>
      </w:pPr>
      <w:r w:rsidRPr="009914CA">
        <w:rPr>
          <w:b/>
          <w:sz w:val="28"/>
          <w:szCs w:val="28"/>
        </w:rPr>
        <w:t>СОВЕТ</w:t>
      </w:r>
    </w:p>
    <w:p w:rsidR="00FB006B" w:rsidRDefault="00FB006B" w:rsidP="00FB0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БОГОСЛОВСКОГО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ОМСКОГО МУНИЦИПАЛЬНОГО РАЙОНА</w:t>
      </w:r>
    </w:p>
    <w:p w:rsidR="00FB006B" w:rsidRDefault="00FB006B" w:rsidP="00FB0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FB006B" w:rsidRDefault="00FB006B" w:rsidP="00FB006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29210" r="3429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FB006B" w:rsidRDefault="00FB006B" w:rsidP="00FB006B">
      <w:pPr>
        <w:jc w:val="center"/>
        <w:rPr>
          <w:b/>
          <w:sz w:val="28"/>
          <w:szCs w:val="28"/>
        </w:rPr>
      </w:pPr>
    </w:p>
    <w:p w:rsidR="00FB006B" w:rsidRDefault="00F54BC8" w:rsidP="00F54B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FB006B">
        <w:rPr>
          <w:b/>
          <w:sz w:val="32"/>
          <w:szCs w:val="32"/>
        </w:rPr>
        <w:t xml:space="preserve">РЕШЕНИЕ </w:t>
      </w:r>
    </w:p>
    <w:p w:rsidR="00FB006B" w:rsidRPr="00516081" w:rsidRDefault="00F54BC8" w:rsidP="00FB006B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FB006B">
        <w:rPr>
          <w:sz w:val="28"/>
          <w:szCs w:val="28"/>
        </w:rPr>
        <w:t>7.0</w:t>
      </w:r>
      <w:r>
        <w:rPr>
          <w:sz w:val="28"/>
          <w:szCs w:val="28"/>
        </w:rPr>
        <w:t>6</w:t>
      </w:r>
      <w:r w:rsidR="00FB006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FB006B">
        <w:rPr>
          <w:sz w:val="28"/>
          <w:szCs w:val="28"/>
        </w:rPr>
        <w:t xml:space="preserve">   №  </w:t>
      </w:r>
      <w:r w:rsidR="00FB006B" w:rsidRPr="00516081">
        <w:rPr>
          <w:sz w:val="28"/>
          <w:szCs w:val="28"/>
        </w:rPr>
        <w:t>1</w:t>
      </w:r>
      <w:r>
        <w:rPr>
          <w:sz w:val="28"/>
          <w:szCs w:val="28"/>
        </w:rPr>
        <w:t>8</w:t>
      </w:r>
    </w:p>
    <w:p w:rsidR="00FB006B" w:rsidRDefault="00FB006B" w:rsidP="00FB006B">
      <w:pPr>
        <w:jc w:val="both"/>
        <w:rPr>
          <w:sz w:val="28"/>
          <w:szCs w:val="28"/>
        </w:rPr>
      </w:pPr>
    </w:p>
    <w:p w:rsidR="00FB006B" w:rsidRDefault="009F29B7" w:rsidP="00FB0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006B">
        <w:rPr>
          <w:sz w:val="28"/>
          <w:szCs w:val="28"/>
        </w:rPr>
        <w:t xml:space="preserve"> «О</w:t>
      </w:r>
      <w:r w:rsidR="00F40EB0">
        <w:rPr>
          <w:sz w:val="28"/>
          <w:szCs w:val="28"/>
        </w:rPr>
        <w:t xml:space="preserve">б утверждении проекта </w:t>
      </w:r>
      <w:r w:rsidR="00FB006B">
        <w:rPr>
          <w:sz w:val="28"/>
          <w:szCs w:val="28"/>
        </w:rPr>
        <w:t xml:space="preserve"> изменений в Устав Богословского сельского поселения Омского муниципального района Омской области»</w:t>
      </w:r>
    </w:p>
    <w:p w:rsidR="00FB006B" w:rsidRDefault="00FB006B" w:rsidP="00FB006B">
      <w:pPr>
        <w:jc w:val="both"/>
        <w:rPr>
          <w:sz w:val="28"/>
          <w:szCs w:val="28"/>
        </w:rPr>
      </w:pPr>
    </w:p>
    <w:p w:rsidR="00FB006B" w:rsidRDefault="00FB006B" w:rsidP="00F54BC8">
      <w:pPr>
        <w:tabs>
          <w:tab w:val="left" w:pos="709"/>
        </w:tabs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Устава Богословского сельского поселения в соответствие с действующим законодательством, руководствуясь </w:t>
      </w:r>
      <w:r w:rsidRPr="00A830A2">
        <w:rPr>
          <w:sz w:val="28"/>
          <w:szCs w:val="28"/>
        </w:rPr>
        <w:t>Федеральным</w:t>
      </w:r>
      <w:r w:rsidR="00F40EB0">
        <w:rPr>
          <w:sz w:val="28"/>
          <w:szCs w:val="28"/>
        </w:rPr>
        <w:t>и</w:t>
      </w:r>
      <w:r w:rsidRPr="00A830A2">
        <w:rPr>
          <w:sz w:val="28"/>
          <w:szCs w:val="28"/>
        </w:rPr>
        <w:t xml:space="preserve"> </w:t>
      </w:r>
      <w:hyperlink r:id="rId5" w:history="1">
        <w:r w:rsidR="00F40EB0">
          <w:rPr>
            <w:rStyle w:val="a3"/>
            <w:color w:val="auto"/>
            <w:sz w:val="28"/>
            <w:szCs w:val="28"/>
            <w:u w:val="none"/>
          </w:rPr>
          <w:t>закона</w:t>
        </w:r>
        <w:r w:rsidRPr="00A830A2">
          <w:rPr>
            <w:rStyle w:val="a3"/>
            <w:color w:val="auto"/>
            <w:sz w:val="28"/>
            <w:szCs w:val="28"/>
            <w:u w:val="none"/>
          </w:rPr>
          <w:t>м</w:t>
        </w:r>
      </w:hyperlink>
      <w:r w:rsidR="00F40EB0">
        <w:rPr>
          <w:rStyle w:val="a3"/>
          <w:color w:val="auto"/>
          <w:sz w:val="28"/>
          <w:szCs w:val="28"/>
          <w:u w:val="none"/>
        </w:rPr>
        <w:t>и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F40EB0">
        <w:rPr>
          <w:sz w:val="28"/>
          <w:szCs w:val="28"/>
        </w:rPr>
        <w:t xml:space="preserve"> и от 21.07.2005 № 97-ФЗ «О государственной регистрации уставов муниципальных образований», Уставом  </w:t>
      </w:r>
      <w:r>
        <w:rPr>
          <w:sz w:val="28"/>
          <w:szCs w:val="28"/>
        </w:rPr>
        <w:t xml:space="preserve"> Богословского сельского поселения Омского муниципального района Омской области,</w:t>
      </w:r>
      <w:r w:rsidR="00F54BC8">
        <w:rPr>
          <w:sz w:val="28"/>
          <w:szCs w:val="28"/>
        </w:rPr>
        <w:t xml:space="preserve"> содержанием п. 4 статьи 86 Бюджетного кодекса Российской Федерации, </w:t>
      </w:r>
      <w:r w:rsidR="00F40EB0">
        <w:rPr>
          <w:sz w:val="28"/>
          <w:szCs w:val="28"/>
        </w:rPr>
        <w:t xml:space="preserve"> рассмотрев представленный главой поселения</w:t>
      </w:r>
      <w:proofErr w:type="gramEnd"/>
      <w:r w:rsidR="00F40EB0">
        <w:rPr>
          <w:sz w:val="28"/>
          <w:szCs w:val="28"/>
        </w:rPr>
        <w:t xml:space="preserve"> проект изменений, Совет</w:t>
      </w:r>
    </w:p>
    <w:p w:rsidR="00FB006B" w:rsidRDefault="00FB006B" w:rsidP="00FB00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006B" w:rsidRDefault="00FB006B" w:rsidP="00FB00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B006B" w:rsidRDefault="00FB006B" w:rsidP="00FB006B">
      <w:pPr>
        <w:ind w:firstLine="709"/>
        <w:jc w:val="both"/>
        <w:rPr>
          <w:sz w:val="28"/>
          <w:szCs w:val="28"/>
        </w:rPr>
      </w:pPr>
    </w:p>
    <w:p w:rsidR="00FB006B" w:rsidRPr="009914CA" w:rsidRDefault="00FB006B" w:rsidP="00FB00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914CA">
        <w:rPr>
          <w:bCs/>
          <w:sz w:val="28"/>
          <w:szCs w:val="28"/>
        </w:rPr>
        <w:t xml:space="preserve">1. </w:t>
      </w:r>
      <w:r w:rsidR="00F40EB0">
        <w:rPr>
          <w:bCs/>
          <w:sz w:val="28"/>
          <w:szCs w:val="28"/>
        </w:rPr>
        <w:t xml:space="preserve">Утвердить проект изменений в Устав </w:t>
      </w:r>
      <w:r w:rsidRPr="009914CA">
        <w:rPr>
          <w:bCs/>
          <w:sz w:val="28"/>
          <w:szCs w:val="28"/>
        </w:rPr>
        <w:t xml:space="preserve">Богословского сельского поселения Омского муниципального района Омской области (далее – Устав) </w:t>
      </w:r>
      <w:r w:rsidR="00F40EB0">
        <w:rPr>
          <w:bCs/>
          <w:sz w:val="28"/>
          <w:szCs w:val="28"/>
        </w:rPr>
        <w:t>в следующей редакции:</w:t>
      </w:r>
    </w:p>
    <w:p w:rsidR="004D58EC" w:rsidRDefault="00FB006B" w:rsidP="004D5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D58EC">
        <w:rPr>
          <w:rFonts w:ascii="Times New Roman" w:hAnsi="Times New Roman" w:cs="Times New Roman"/>
          <w:sz w:val="28"/>
          <w:szCs w:val="28"/>
        </w:rPr>
        <w:t xml:space="preserve"> Пункт 1 статьи 28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D58EC">
        <w:rPr>
          <w:rFonts w:ascii="Times New Roman" w:hAnsi="Times New Roman" w:cs="Times New Roman"/>
          <w:sz w:val="28"/>
          <w:szCs w:val="28"/>
        </w:rPr>
        <w:t xml:space="preserve">(«Глава Богословского сельского поселения») после слов: «Глава </w:t>
      </w:r>
      <w:r w:rsidR="004D58EC" w:rsidRPr="004D58EC">
        <w:rPr>
          <w:rFonts w:ascii="Times New Roman" w:hAnsi="Times New Roman" w:cs="Times New Roman"/>
          <w:bCs/>
          <w:sz w:val="28"/>
          <w:szCs w:val="28"/>
        </w:rPr>
        <w:t>Богословского</w:t>
      </w:r>
      <w:r w:rsidR="004D58EC" w:rsidRPr="004D58EC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высшим должностным лицом </w:t>
      </w:r>
      <w:r w:rsidR="004D58EC" w:rsidRPr="004D58EC">
        <w:rPr>
          <w:rFonts w:ascii="Times New Roman" w:hAnsi="Times New Roman" w:cs="Times New Roman"/>
          <w:bCs/>
          <w:sz w:val="28"/>
          <w:szCs w:val="28"/>
        </w:rPr>
        <w:t>Богословского</w:t>
      </w:r>
      <w:r w:rsidR="004D58EC" w:rsidRPr="004D58EC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4D5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8EC" w:rsidRDefault="004D58EC" w:rsidP="004D5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запятую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FB006B" w:rsidRDefault="004D58EC" w:rsidP="004D58EC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006B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FB00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 на постоянной основе»</w:t>
      </w:r>
      <w:r w:rsidR="009F29B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B006B" w:rsidRDefault="00F54BC8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FB006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«Омский муниципальный вестник»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Богословского сельского поселения в информационно-телекоммуникационной сети «Интернет»</w:t>
      </w:r>
      <w:r w:rsidR="00FB006B">
        <w:rPr>
          <w:rFonts w:ascii="Times New Roman" w:hAnsi="Times New Roman" w:cs="Times New Roman"/>
          <w:sz w:val="28"/>
          <w:szCs w:val="28"/>
        </w:rPr>
        <w:t>.</w:t>
      </w:r>
    </w:p>
    <w:p w:rsidR="00FB006B" w:rsidRDefault="00F54BC8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FB006B">
        <w:rPr>
          <w:rFonts w:ascii="Times New Roman" w:hAnsi="Times New Roman" w:cs="Times New Roman"/>
          <w:sz w:val="28"/>
          <w:szCs w:val="28"/>
        </w:rPr>
        <w:t>. Установить, что настоящее решение вступает в силу с момента его официального опубликования.</w:t>
      </w:r>
    </w:p>
    <w:p w:rsidR="00F54BC8" w:rsidRDefault="00F54BC8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BC8" w:rsidRDefault="00F54BC8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BC8" w:rsidRDefault="00F54BC8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4BC8" w:rsidRDefault="00F54BC8" w:rsidP="00FB0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И.А. Крицкий</w:t>
      </w:r>
    </w:p>
    <w:p w:rsidR="00EA0FDA" w:rsidRDefault="00EA0FDA"/>
    <w:sectPr w:rsidR="00EA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6B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58EC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29B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0EB0"/>
    <w:rsid w:val="00F41874"/>
    <w:rsid w:val="00F42A22"/>
    <w:rsid w:val="00F4482B"/>
    <w:rsid w:val="00F463EA"/>
    <w:rsid w:val="00F50079"/>
    <w:rsid w:val="00F50F1E"/>
    <w:rsid w:val="00F52914"/>
    <w:rsid w:val="00F54BC8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06B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06B"/>
    <w:rPr>
      <w:color w:val="0000FF"/>
      <w:u w:val="single"/>
    </w:rPr>
  </w:style>
  <w:style w:type="paragraph" w:customStyle="1" w:styleId="ConsPlusNormal">
    <w:name w:val="ConsPlusNormal"/>
    <w:rsid w:val="00FB0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06B"/>
    <w:rPr>
      <w:color w:val="0000FF"/>
      <w:u w:val="single"/>
    </w:rPr>
  </w:style>
  <w:style w:type="paragraph" w:customStyle="1" w:styleId="ConsPlusNormal">
    <w:name w:val="ConsPlusNormal"/>
    <w:rsid w:val="00FB006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9F1AC6ED2F955B01DFA5C4255486273765740711BA32BB5350AECE14a1W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2017-06-29T05:48:00Z</dcterms:created>
  <dcterms:modified xsi:type="dcterms:W3CDTF">2017-07-11T05:21:00Z</dcterms:modified>
</cp:coreProperties>
</file>