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C6717" w:rsidRPr="00FB5447" w:rsidTr="00B073C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C6717" w:rsidRPr="00FB5447" w:rsidRDefault="00BC6717" w:rsidP="00B07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FB5447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BC6717" w:rsidRPr="00FB5447" w:rsidRDefault="00BC6717" w:rsidP="00BC67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6717" w:rsidRPr="00FB5447" w:rsidRDefault="00BC6717" w:rsidP="00BC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717" w:rsidRDefault="00602373" w:rsidP="00BC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6717"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904E2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12.05.2021</w:t>
      </w:r>
      <w:r w:rsidR="004E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717" w:rsidRPr="00FB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A9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</w:p>
    <w:p w:rsidR="00BC6717" w:rsidRPr="00BC6717" w:rsidRDefault="00BC6717" w:rsidP="00BC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17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требований, осуществляемый органом муниципального контроля – адми</w:t>
      </w:r>
      <w:r>
        <w:rPr>
          <w:rFonts w:ascii="Times New Roman" w:hAnsi="Times New Roman" w:cs="Times New Roman"/>
          <w:sz w:val="28"/>
          <w:szCs w:val="28"/>
        </w:rPr>
        <w:t>нистрацией Богословского</w:t>
      </w:r>
      <w:r w:rsidRPr="00BC67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5CDA">
        <w:rPr>
          <w:rFonts w:ascii="Times New Roman" w:hAnsi="Times New Roman" w:cs="Times New Roman"/>
          <w:sz w:val="28"/>
          <w:szCs w:val="28"/>
        </w:rPr>
        <w:t>Омского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2A1775">
        <w:rPr>
          <w:rFonts w:ascii="Times New Roman" w:hAnsi="Times New Roman" w:cs="Times New Roman"/>
          <w:sz w:val="28"/>
          <w:szCs w:val="28"/>
        </w:rPr>
        <w:t>на 2021</w:t>
      </w:r>
      <w:bookmarkStart w:id="0" w:name="_GoBack"/>
      <w:bookmarkEnd w:id="0"/>
      <w:r w:rsidR="00D9566E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17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</w:t>
      </w:r>
      <w:r>
        <w:rPr>
          <w:rFonts w:ascii="Times New Roman" w:hAnsi="Times New Roman" w:cs="Times New Roman"/>
          <w:sz w:val="28"/>
          <w:szCs w:val="28"/>
        </w:rPr>
        <w:t>ководствуясь Уставом Богословского сельского поселения Омского</w:t>
      </w:r>
      <w:r w:rsidRPr="00BC671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:rsidR="00233F59" w:rsidRDefault="00233F59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17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C6717" w:rsidRPr="00BC6717" w:rsidRDefault="00BC6717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717" w:rsidRPr="00BC6717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6717" w:rsidRPr="00BC6717">
        <w:rPr>
          <w:rFonts w:ascii="Times New Roman" w:hAnsi="Times New Roman" w:cs="Times New Roman"/>
          <w:sz w:val="28"/>
          <w:szCs w:val="28"/>
        </w:rPr>
        <w:t>Утвердить Программу профилактики нарушений обязательных требований, осуществляемой органом муниципального контроля – адми</w:t>
      </w:r>
      <w:r w:rsidR="00BC6717">
        <w:rPr>
          <w:rFonts w:ascii="Times New Roman" w:hAnsi="Times New Roman" w:cs="Times New Roman"/>
          <w:sz w:val="28"/>
          <w:szCs w:val="28"/>
        </w:rPr>
        <w:t>нистрацией Богословского</w:t>
      </w:r>
      <w:r w:rsidR="00A904E2">
        <w:rPr>
          <w:rFonts w:ascii="Times New Roman" w:hAnsi="Times New Roman" w:cs="Times New Roman"/>
          <w:sz w:val="28"/>
          <w:szCs w:val="28"/>
        </w:rPr>
        <w:t xml:space="preserve"> сельского поселения на 2021</w:t>
      </w:r>
      <w:r w:rsidR="00D9566E">
        <w:rPr>
          <w:rFonts w:ascii="Times New Roman" w:hAnsi="Times New Roman" w:cs="Times New Roman"/>
          <w:sz w:val="28"/>
          <w:szCs w:val="28"/>
        </w:rPr>
        <w:t xml:space="preserve"> год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 (далее - Программа профилактики нарушений), согласно приложению к настоящему Постановлению.</w:t>
      </w:r>
    </w:p>
    <w:p w:rsidR="00BC6717" w:rsidRPr="00BC6717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BC6717" w:rsidRPr="00BC6717">
        <w:rPr>
          <w:rFonts w:ascii="Times New Roman" w:hAnsi="Times New Roman" w:cs="Times New Roman"/>
          <w:sz w:val="28"/>
          <w:szCs w:val="28"/>
        </w:rPr>
        <w:t>Должностным лицам адми</w:t>
      </w:r>
      <w:r w:rsidR="00BC6717">
        <w:rPr>
          <w:rFonts w:ascii="Times New Roman" w:hAnsi="Times New Roman" w:cs="Times New Roman"/>
          <w:sz w:val="28"/>
          <w:szCs w:val="28"/>
        </w:rPr>
        <w:t>нистрации Богословского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уполномоченным на осуществление муниципального контроля, обеспечить в пределах своей компетенции выполнение Программы профилактики нарушений, утвержденной пунктом 1 настоящего </w:t>
      </w:r>
      <w:r w:rsidR="00233F59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B03321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717" w:rsidRPr="00BC6717">
        <w:rPr>
          <w:rFonts w:ascii="Times New Roman" w:hAnsi="Times New Roman" w:cs="Times New Roman"/>
          <w:sz w:val="28"/>
          <w:szCs w:val="28"/>
        </w:rPr>
        <w:t>. Нас</w:t>
      </w:r>
      <w:r>
        <w:rPr>
          <w:rFonts w:ascii="Times New Roman" w:hAnsi="Times New Roman" w:cs="Times New Roman"/>
          <w:sz w:val="28"/>
          <w:szCs w:val="28"/>
        </w:rPr>
        <w:t xml:space="preserve">тоящее Постановление </w:t>
      </w:r>
      <w:r w:rsidR="00BC6717" w:rsidRPr="00BC6717"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Богословского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 </w:t>
      </w:r>
    </w:p>
    <w:p w:rsidR="00BC6717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6717" w:rsidRPr="00BC67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6717" w:rsidRPr="00BC6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6717" w:rsidRPr="00BC67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03321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C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D9566E" w:rsidP="00D9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5CDA">
        <w:rPr>
          <w:rFonts w:ascii="Times New Roman" w:hAnsi="Times New Roman" w:cs="Times New Roman"/>
          <w:sz w:val="28"/>
          <w:szCs w:val="28"/>
        </w:rPr>
        <w:t xml:space="preserve"> </w:t>
      </w:r>
      <w:r w:rsidR="00C96D7A">
        <w:rPr>
          <w:rFonts w:ascii="Times New Roman" w:hAnsi="Times New Roman" w:cs="Times New Roman"/>
          <w:sz w:val="28"/>
          <w:szCs w:val="28"/>
        </w:rPr>
        <w:t xml:space="preserve">  </w:t>
      </w:r>
      <w:r w:rsidR="00485CDA">
        <w:rPr>
          <w:rFonts w:ascii="Times New Roman" w:hAnsi="Times New Roman" w:cs="Times New Roman"/>
          <w:sz w:val="28"/>
          <w:szCs w:val="28"/>
        </w:rPr>
        <w:t>Глава</w:t>
      </w:r>
      <w:r w:rsidR="00B0332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3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5CDA">
        <w:rPr>
          <w:rFonts w:ascii="Times New Roman" w:hAnsi="Times New Roman" w:cs="Times New Roman"/>
          <w:sz w:val="28"/>
          <w:szCs w:val="28"/>
        </w:rPr>
        <w:t>И</w:t>
      </w:r>
      <w:r w:rsidR="00B03321">
        <w:rPr>
          <w:rFonts w:ascii="Times New Roman" w:hAnsi="Times New Roman" w:cs="Times New Roman"/>
          <w:sz w:val="28"/>
          <w:szCs w:val="28"/>
        </w:rPr>
        <w:t>.</w:t>
      </w:r>
      <w:r w:rsidR="00485CDA">
        <w:rPr>
          <w:rFonts w:ascii="Times New Roman" w:hAnsi="Times New Roman" w:cs="Times New Roman"/>
          <w:sz w:val="28"/>
          <w:szCs w:val="28"/>
        </w:rPr>
        <w:t xml:space="preserve">А. Крицкий </w:t>
      </w:r>
      <w:r w:rsidR="00B03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B03321" w:rsidRDefault="00233F59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03321">
        <w:rPr>
          <w:rFonts w:ascii="Times New Roman" w:hAnsi="Times New Roman" w:cs="Times New Roman"/>
          <w:sz w:val="28"/>
          <w:szCs w:val="28"/>
        </w:rPr>
        <w:t xml:space="preserve"> </w:t>
      </w:r>
      <w:r w:rsidR="00B03321" w:rsidRPr="00B0332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постановлению Администрации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Богословского сельского поселения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Омского муниципального района                                  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Омской области</w:t>
      </w:r>
    </w:p>
    <w:p w:rsidR="00B03321" w:rsidRP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325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66E">
        <w:rPr>
          <w:rFonts w:ascii="Times New Roman" w:hAnsi="Times New Roman" w:cs="Times New Roman"/>
          <w:sz w:val="28"/>
          <w:szCs w:val="28"/>
        </w:rPr>
        <w:t xml:space="preserve">от </w:t>
      </w:r>
      <w:r w:rsidR="00A904E2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12.05.2021</w:t>
      </w:r>
      <w:r w:rsidR="00A904E2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21" w:rsidRDefault="00B03321" w:rsidP="00233F59">
      <w:pPr>
        <w:spacing w:after="0" w:line="240" w:lineRule="auto"/>
        <w:jc w:val="both"/>
      </w:pPr>
    </w:p>
    <w:p w:rsidR="00B03321" w:rsidRDefault="00B03321" w:rsidP="00D9566E">
      <w:pPr>
        <w:spacing w:after="0" w:line="240" w:lineRule="auto"/>
        <w:ind w:firstLine="709"/>
        <w:jc w:val="center"/>
      </w:pPr>
    </w:p>
    <w:p w:rsidR="00D9566E" w:rsidRDefault="00B03321" w:rsidP="00D956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>Программа профилактики нарушений в рамках осуществления</w:t>
      </w:r>
      <w:r w:rsidR="00A904E2">
        <w:rPr>
          <w:rFonts w:ascii="Times New Roman" w:hAnsi="Times New Roman" w:cs="Times New Roman"/>
          <w:sz w:val="28"/>
          <w:szCs w:val="28"/>
        </w:rPr>
        <w:t xml:space="preserve"> муниципального контроля на 2021</w:t>
      </w:r>
      <w:r w:rsidR="00D9566E">
        <w:rPr>
          <w:rFonts w:ascii="Times New Roman" w:hAnsi="Times New Roman" w:cs="Times New Roman"/>
          <w:sz w:val="28"/>
          <w:szCs w:val="28"/>
        </w:rPr>
        <w:t xml:space="preserve"> </w:t>
      </w:r>
      <w:r w:rsidRPr="00B03321">
        <w:rPr>
          <w:rFonts w:ascii="Times New Roman" w:hAnsi="Times New Roman" w:cs="Times New Roman"/>
          <w:sz w:val="28"/>
          <w:szCs w:val="28"/>
        </w:rPr>
        <w:t>год</w:t>
      </w:r>
    </w:p>
    <w:p w:rsidR="00B03321" w:rsidRPr="00B03321" w:rsidRDefault="00B03321" w:rsidP="00C96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>4. Задачами программы являются: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 4.1. Укрепление системы профилактики нарушений обязательных требований путем активизации профилактической деятельности.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4.2. Выявление причин, факторов и условий, способствующих нарушениям обязательных требований.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B03321" w:rsidRPr="00B03321" w:rsidRDefault="00A904E2" w:rsidP="00D95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разработана на 2021</w:t>
      </w:r>
      <w:r w:rsidR="00D9566E">
        <w:rPr>
          <w:rFonts w:ascii="Times New Roman" w:hAnsi="Times New Roman" w:cs="Times New Roman"/>
          <w:sz w:val="28"/>
          <w:szCs w:val="28"/>
        </w:rPr>
        <w:t xml:space="preserve"> </w:t>
      </w:r>
      <w:r w:rsidR="00B03321" w:rsidRPr="00B03321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21">
        <w:rPr>
          <w:rFonts w:ascii="Times New Roman" w:hAnsi="Times New Roman" w:cs="Times New Roman"/>
          <w:sz w:val="28"/>
          <w:szCs w:val="28"/>
        </w:rPr>
        <w:t>7. В рамках профилактики предупреждения нарушений, установленных законодательством всех уро</w:t>
      </w:r>
      <w:r>
        <w:rPr>
          <w:rFonts w:ascii="Times New Roman" w:hAnsi="Times New Roman" w:cs="Times New Roman"/>
          <w:sz w:val="28"/>
          <w:szCs w:val="28"/>
        </w:rPr>
        <w:t xml:space="preserve">вней, Администрацией Богословского </w:t>
      </w:r>
      <w:r w:rsidRPr="00B033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Омского</w:t>
      </w:r>
      <w:r w:rsidRPr="00B033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B03321">
        <w:rPr>
          <w:rFonts w:ascii="Times New Roman" w:hAnsi="Times New Roman" w:cs="Times New Roman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 </w:t>
      </w:r>
    </w:p>
    <w:p w:rsid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59" w:rsidRPr="00B03321" w:rsidRDefault="00233F59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Default="00B03321" w:rsidP="00B03321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№ 2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постановлению Администрации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Богословского сельского поселения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Омского муниципального района                                   </w:t>
      </w:r>
    </w:p>
    <w:p w:rsid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Омской области</w:t>
      </w:r>
    </w:p>
    <w:p w:rsidR="00B03321" w:rsidRPr="00B03321" w:rsidRDefault="00B03321" w:rsidP="00B03321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325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66E">
        <w:rPr>
          <w:rFonts w:ascii="Times New Roman" w:hAnsi="Times New Roman" w:cs="Times New Roman"/>
          <w:sz w:val="28"/>
          <w:szCs w:val="28"/>
        </w:rPr>
        <w:t xml:space="preserve">от </w:t>
      </w:r>
      <w:r w:rsidR="00A904E2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12.05.2021</w:t>
      </w:r>
      <w:r w:rsidR="00FB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4E2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321" w:rsidRPr="00B03321" w:rsidRDefault="00B03321" w:rsidP="00B0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321" w:rsidRPr="00B03321" w:rsidRDefault="00B03321" w:rsidP="00D9566E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566E" w:rsidRDefault="00B03321" w:rsidP="00D956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B03321">
        <w:rPr>
          <w:rFonts w:ascii="Times New Roman" w:hAnsi="Times New Roman" w:cs="Times New Roman"/>
          <w:sz w:val="28"/>
          <w:szCs w:val="28"/>
        </w:rPr>
        <w:t>профилактики нарушений в рамках осуществления</w:t>
      </w:r>
      <w:r w:rsidR="00A904E2">
        <w:rPr>
          <w:rFonts w:ascii="Times New Roman" w:hAnsi="Times New Roman" w:cs="Times New Roman"/>
          <w:sz w:val="28"/>
          <w:szCs w:val="28"/>
        </w:rPr>
        <w:t xml:space="preserve"> муниципального контроля на 2021</w:t>
      </w:r>
      <w:r w:rsidRPr="00B033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3321" w:rsidRDefault="00B03321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85C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5CDA">
        <w:rPr>
          <w:rFonts w:ascii="Times New Roman" w:hAnsi="Times New Roman" w:cs="Times New Roman"/>
          <w:b/>
          <w:sz w:val="28"/>
          <w:szCs w:val="28"/>
        </w:rPr>
        <w:t>. Виды муниципального контроля, осуществляемого администрацией Ростовкинского  сельского поселения</w:t>
      </w: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соблюдения требований, установленных Правилами </w:t>
            </w: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Богословского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Омского муниципального района Омской области</w:t>
            </w:r>
            <w:proofErr w:type="gramEnd"/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Попова М.П.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 на территории Богословского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651" w:type="dxa"/>
          </w:tcPr>
          <w:p w:rsidR="00485CDA" w:rsidRPr="00485CDA" w:rsidRDefault="00485CDA" w:rsidP="00485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Ведущий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  <w:r w:rsidR="00A904E2">
              <w:rPr>
                <w:rFonts w:ascii="Times New Roman" w:hAnsi="Times New Roman" w:cs="Times New Roman"/>
                <w:sz w:val="28"/>
                <w:szCs w:val="28"/>
              </w:rPr>
              <w:t>лист Администрации Парфенова О.Г.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</w:t>
            </w:r>
            <w:r w:rsidR="00FE3B32">
              <w:rPr>
                <w:rFonts w:ascii="Times New Roman" w:hAnsi="Times New Roman" w:cs="Times New Roman"/>
                <w:sz w:val="28"/>
                <w:szCs w:val="28"/>
              </w:rPr>
              <w:t>ачения в границах Богословского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 </w:t>
            </w:r>
          </w:p>
        </w:tc>
        <w:tc>
          <w:tcPr>
            <w:tcW w:w="3651" w:type="dxa"/>
          </w:tcPr>
          <w:p w:rsidR="00A904E2" w:rsidRPr="00485CDA" w:rsidRDefault="007E2B5C" w:rsidP="00A90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Ведущий 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 Администрации </w:t>
            </w:r>
            <w:r w:rsidR="00A904E2">
              <w:rPr>
                <w:rFonts w:ascii="Times New Roman" w:hAnsi="Times New Roman" w:cs="Times New Roman"/>
                <w:sz w:val="28"/>
                <w:szCs w:val="28"/>
              </w:rPr>
              <w:t>Парфенова О.Г.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C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485C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5CDA">
        <w:rPr>
          <w:rFonts w:ascii="Times New Roman" w:hAnsi="Times New Roman" w:cs="Times New Roman"/>
          <w:b/>
          <w:sz w:val="28"/>
          <w:szCs w:val="28"/>
        </w:rPr>
        <w:t>. Мероприятия по профилактике нарушений, реализуемые администрацией Ростовкинского  сельского поселения</w:t>
      </w: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4361"/>
        <w:gridCol w:w="2152"/>
        <w:gridCol w:w="2388"/>
      </w:tblGrid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485CDA" w:rsidRPr="00485CDA" w:rsidTr="007E2B5C">
        <w:trPr>
          <w:trHeight w:val="554"/>
        </w:trPr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>йте администрации Богословского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67" w:type="dxa"/>
          </w:tcPr>
          <w:p w:rsidR="00485CDA" w:rsidRPr="00485CDA" w:rsidRDefault="00C96D7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</w:t>
            </w:r>
            <w:r w:rsidR="00485CDA" w:rsidRPr="00485CDA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CDA" w:rsidRPr="00485CDA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 Администрации,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</w:t>
            </w:r>
            <w:hyperlink r:id="rId5" w:anchor="/multilink/12164247/paragraph/3386299/number/0" w:history="1">
              <w:r w:rsidRPr="00485CD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руководств</w:t>
              </w:r>
            </w:hyperlink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требований, требований, установленных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 -  подготовка и распространение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>Богословского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proofErr w:type="gramEnd"/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</w:p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485CDA" w:rsidRPr="00485CDA" w:rsidRDefault="007E2B5C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96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CDA"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  <w:tr w:rsidR="00485CDA" w:rsidRPr="00485CDA" w:rsidTr="006C7CF5">
        <w:tc>
          <w:tcPr>
            <w:tcW w:w="675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485CDA" w:rsidRPr="00485CDA" w:rsidRDefault="00485CDA" w:rsidP="00485CD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(если иной порядок не установлен федеральным законом)</w:t>
            </w:r>
          </w:p>
        </w:tc>
        <w:tc>
          <w:tcPr>
            <w:tcW w:w="1967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7E2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93" w:type="dxa"/>
          </w:tcPr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</w:p>
          <w:p w:rsidR="00485CDA" w:rsidRPr="00485CDA" w:rsidRDefault="00485CDA" w:rsidP="007E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485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5CD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Программы</w:t>
            </w:r>
          </w:p>
        </w:tc>
      </w:tr>
    </w:tbl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Pr="00485CDA" w:rsidRDefault="00485CDA" w:rsidP="00485C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CDA" w:rsidRDefault="00485CDA" w:rsidP="00B033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85CDA" w:rsidSect="00233F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C1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3F64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4AF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77F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33F59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1775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85CDA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E64CB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2373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25A4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6F422B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2B5C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59F3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B23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904E2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3321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717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1CC1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6D7A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566E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B52CB"/>
    <w:rsid w:val="00FC5B16"/>
    <w:rsid w:val="00FD16AD"/>
    <w:rsid w:val="00FD325D"/>
    <w:rsid w:val="00FD629B"/>
    <w:rsid w:val="00FD74CD"/>
    <w:rsid w:val="00FD7E81"/>
    <w:rsid w:val="00FE18AC"/>
    <w:rsid w:val="00FE2C80"/>
    <w:rsid w:val="00FE3B32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5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5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Лариса2</cp:lastModifiedBy>
  <cp:revision>3</cp:revision>
  <cp:lastPrinted>2020-02-11T09:56:00Z</cp:lastPrinted>
  <dcterms:created xsi:type="dcterms:W3CDTF">2021-05-12T11:01:00Z</dcterms:created>
  <dcterms:modified xsi:type="dcterms:W3CDTF">2021-05-14T03:31:00Z</dcterms:modified>
</cp:coreProperties>
</file>