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30" w:rsidRDefault="00C76230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C76230" w:rsidRPr="00C76230" w:rsidRDefault="00C76230" w:rsidP="00C7623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230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C76230" w:rsidRPr="00C76230" w:rsidRDefault="00C76230" w:rsidP="00C762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30">
        <w:rPr>
          <w:rFonts w:ascii="Times New Roman" w:hAnsi="Times New Roman" w:cs="Times New Roman"/>
          <w:b/>
          <w:sz w:val="28"/>
          <w:szCs w:val="28"/>
        </w:rPr>
        <w:t>Администрация Богословского сельского поселения</w:t>
      </w:r>
    </w:p>
    <w:p w:rsidR="00C76230" w:rsidRPr="00C76230" w:rsidRDefault="00C76230" w:rsidP="00C76230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76230" w:rsidRPr="00C76230" w:rsidTr="00D45D8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6230" w:rsidRPr="00C76230" w:rsidRDefault="00C76230" w:rsidP="00C7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C76230" w:rsidRPr="00C76230" w:rsidRDefault="00C76230" w:rsidP="00C76230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C76230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C76230" w:rsidRPr="00C76230" w:rsidRDefault="00C76230" w:rsidP="00C762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6230" w:rsidRPr="0091652B" w:rsidRDefault="0091652B" w:rsidP="00C76230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51660">
        <w:rPr>
          <w:rFonts w:ascii="Times New Roman" w:hAnsi="Times New Roman" w:cs="Times New Roman"/>
          <w:sz w:val="28"/>
          <w:szCs w:val="28"/>
          <w:lang w:val="ru-RU"/>
        </w:rPr>
        <w:t xml:space="preserve"> 26.04.</w:t>
      </w:r>
      <w:r>
        <w:rPr>
          <w:rFonts w:ascii="Times New Roman" w:hAnsi="Times New Roman" w:cs="Times New Roman"/>
          <w:sz w:val="28"/>
          <w:szCs w:val="28"/>
          <w:lang w:val="ru-RU"/>
        </w:rPr>
        <w:t>2012</w:t>
      </w:r>
      <w:r w:rsidR="00651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№  </w:t>
      </w:r>
      <w:r>
        <w:rPr>
          <w:rFonts w:ascii="Times New Roman" w:hAnsi="Times New Roman" w:cs="Times New Roman"/>
          <w:sz w:val="28"/>
          <w:szCs w:val="28"/>
          <w:lang w:val="ru-RU"/>
        </w:rPr>
        <w:t>130</w:t>
      </w:r>
    </w:p>
    <w:p w:rsidR="00C76230" w:rsidRPr="00C76230" w:rsidRDefault="00C76230" w:rsidP="00C76230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униципальной услуги «</w:t>
      </w:r>
      <w:r w:rsidR="007005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аключения договоров социального найма</w:t>
      </w:r>
      <w:r w:rsidR="008F41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жилого помещения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C76230" w:rsidRPr="00C76230" w:rsidRDefault="00C76230" w:rsidP="00C76230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Богословского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C76230" w:rsidRPr="00C76230" w:rsidRDefault="00C76230" w:rsidP="00C76230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ПОСТАНОВЛЯЮ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76230" w:rsidRPr="00C76230" w:rsidRDefault="00C76230" w:rsidP="00C76230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005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аключения договоров социального найма</w:t>
      </w:r>
      <w:r w:rsidR="008F41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жилого помещения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76230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C76230" w:rsidRPr="00C76230" w:rsidRDefault="00C76230" w:rsidP="00C76230">
      <w:pPr>
        <w:framePr w:h="279" w:hSpace="450" w:wrap="around" w:vAnchor="text" w:hAnchor="margin" w:x="7263" w:y="1124"/>
        <w:spacing w:line="27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</w:t>
      </w:r>
      <w:r w:rsidRPr="00C76230"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 w:rsidRPr="00C76230">
        <w:rPr>
          <w:rFonts w:ascii="Times New Roman" w:hAnsi="Times New Roman"/>
          <w:color w:val="auto"/>
          <w:sz w:val="28"/>
          <w:szCs w:val="28"/>
        </w:rPr>
        <w:t xml:space="preserve">2. Опубликовать постановление в </w:t>
      </w:r>
      <w:r w:rsidRPr="00C76230">
        <w:rPr>
          <w:rFonts w:ascii="Times New Roman" w:hAnsi="Times New Roman"/>
          <w:color w:val="auto"/>
          <w:sz w:val="28"/>
          <w:szCs w:val="28"/>
          <w:lang w:val="ru-RU"/>
        </w:rPr>
        <w:t>газете «Омский муниципальный вестник»</w:t>
      </w:r>
      <w:r w:rsidRPr="00C76230">
        <w:rPr>
          <w:rFonts w:ascii="Times New Roman" w:hAnsi="Times New Roman"/>
          <w:color w:val="auto"/>
          <w:sz w:val="27"/>
          <w:szCs w:val="27"/>
        </w:rPr>
        <w:t xml:space="preserve"> " </w:t>
      </w:r>
      <w:r w:rsidRPr="00C76230">
        <w:rPr>
          <w:rFonts w:ascii="Times New Roman" w:hAnsi="Times New Roman"/>
          <w:color w:val="auto"/>
          <w:sz w:val="28"/>
          <w:szCs w:val="28"/>
        </w:rPr>
        <w:t>и его размещение на официальном сайте Омского муниципального района в сети Интернет.</w:t>
      </w:r>
    </w:p>
    <w:p w:rsidR="00C76230" w:rsidRPr="00C76230" w:rsidRDefault="00C76230" w:rsidP="00C76230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76230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Глава сельского поселения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C76230">
        <w:rPr>
          <w:rFonts w:ascii="Times New Roman" w:hAnsi="Times New Roman"/>
          <w:color w:val="auto"/>
          <w:sz w:val="28"/>
          <w:szCs w:val="28"/>
          <w:lang w:val="ru-RU"/>
        </w:rPr>
        <w:t>А.Г. Федоров</w:t>
      </w:r>
    </w:p>
    <w:p w:rsidR="00C76230" w:rsidRPr="00C76230" w:rsidRDefault="00C76230" w:rsidP="00C76230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Pr="00C76230" w:rsidRDefault="00C76230" w:rsidP="00C76230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6230" w:rsidRDefault="00C76230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C76230" w:rsidRDefault="00C76230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C76230" w:rsidRDefault="00C76230" w:rsidP="00C76230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right="60"/>
        <w:rPr>
          <w:sz w:val="28"/>
          <w:szCs w:val="28"/>
          <w:lang w:val="ru-RU"/>
        </w:rPr>
      </w:pPr>
    </w:p>
    <w:p w:rsidR="00C76230" w:rsidRDefault="00C76230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91652B" w:rsidRDefault="0091652B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91652B" w:rsidRDefault="0091652B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C76230" w:rsidRDefault="00C76230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</w:p>
    <w:p w:rsidR="00C76230" w:rsidRDefault="00FA7EE5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  <w:r w:rsidRPr="00EE662C">
        <w:rPr>
          <w:sz w:val="28"/>
          <w:szCs w:val="28"/>
        </w:rPr>
        <w:lastRenderedPageBreak/>
        <w:t>Приложение к постановле</w:t>
      </w:r>
      <w:r w:rsidR="00C76230">
        <w:rPr>
          <w:sz w:val="28"/>
          <w:szCs w:val="28"/>
        </w:rPr>
        <w:t xml:space="preserve">нию Администрации </w:t>
      </w:r>
      <w:r w:rsidR="00C76230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</w:t>
      </w:r>
    </w:p>
    <w:p w:rsidR="00935749" w:rsidRPr="0091652B" w:rsidRDefault="0091652B" w:rsidP="00EE662C">
      <w:pPr>
        <w:pStyle w:val="2"/>
        <w:shd w:val="clear" w:color="auto" w:fill="auto"/>
        <w:tabs>
          <w:tab w:val="left" w:leader="underscore" w:pos="8838"/>
          <w:tab w:val="left" w:leader="underscore" w:pos="10302"/>
        </w:tabs>
        <w:ind w:left="5680" w:right="60"/>
        <w:rPr>
          <w:sz w:val="28"/>
          <w:szCs w:val="28"/>
          <w:lang w:val="ru-RU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ru-RU"/>
        </w:rPr>
        <w:t xml:space="preserve"> 26.04.2012 № 130 </w:t>
      </w:r>
    </w:p>
    <w:p w:rsidR="00EE662C" w:rsidRPr="00EE662C" w:rsidRDefault="00EE662C">
      <w:pPr>
        <w:pStyle w:val="21"/>
        <w:keepNext/>
        <w:keepLines/>
        <w:shd w:val="clear" w:color="auto" w:fill="auto"/>
        <w:spacing w:before="0"/>
        <w:ind w:left="40"/>
        <w:rPr>
          <w:sz w:val="28"/>
          <w:szCs w:val="28"/>
          <w:lang w:val="ru-RU"/>
        </w:rPr>
      </w:pPr>
      <w:bookmarkStart w:id="0" w:name="bookmark0"/>
    </w:p>
    <w:p w:rsidR="00935749" w:rsidRPr="00EE662C" w:rsidRDefault="00EE662C">
      <w:pPr>
        <w:pStyle w:val="21"/>
        <w:keepNext/>
        <w:keepLines/>
        <w:shd w:val="clear" w:color="auto" w:fill="auto"/>
        <w:spacing w:before="0"/>
        <w:ind w:left="40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 w:rsidR="00FA7EE5" w:rsidRPr="00EE662C">
        <w:rPr>
          <w:sz w:val="28"/>
          <w:szCs w:val="28"/>
        </w:rPr>
        <w:t>МИНИСТРАТИВНЫЙ РЕГЛАМЕНТ ПРЕДОСТАВЛЕНИЯ МУНИЦИПАЛЬНОЙ УСЛУГИ ПО ЗАКЛЮЧЕНИЮ ДОГОВОРОВ СОЦИАЛЬНОГО НАЙМА ЖИЛОГО</w:t>
      </w:r>
      <w:bookmarkEnd w:id="0"/>
    </w:p>
    <w:p w:rsidR="00935749" w:rsidRPr="00EE662C" w:rsidRDefault="00FA7EE5">
      <w:pPr>
        <w:pStyle w:val="21"/>
        <w:keepNext/>
        <w:keepLines/>
        <w:shd w:val="clear" w:color="auto" w:fill="auto"/>
        <w:spacing w:before="0" w:after="342" w:line="270" w:lineRule="exact"/>
        <w:ind w:left="40"/>
        <w:rPr>
          <w:sz w:val="28"/>
          <w:szCs w:val="28"/>
        </w:rPr>
      </w:pPr>
      <w:bookmarkStart w:id="1" w:name="bookmark1"/>
      <w:r w:rsidRPr="00EE662C">
        <w:rPr>
          <w:sz w:val="28"/>
          <w:szCs w:val="28"/>
        </w:rPr>
        <w:t>ПОМЕЩЕНИЯ</w:t>
      </w:r>
      <w:bookmarkEnd w:id="1"/>
    </w:p>
    <w:p w:rsidR="00935749" w:rsidRPr="00EE662C" w:rsidRDefault="00FA7EE5">
      <w:pPr>
        <w:pStyle w:val="2"/>
        <w:shd w:val="clear" w:color="auto" w:fill="auto"/>
        <w:spacing w:after="301" w:line="270" w:lineRule="exact"/>
        <w:ind w:right="60"/>
        <w:jc w:val="center"/>
        <w:rPr>
          <w:sz w:val="28"/>
          <w:szCs w:val="28"/>
        </w:rPr>
      </w:pPr>
      <w:r w:rsidRPr="00EE662C">
        <w:rPr>
          <w:sz w:val="28"/>
          <w:szCs w:val="28"/>
        </w:rPr>
        <w:t>1. ОБЩИЕ ПОЛОЖЕНИЯ</w:t>
      </w:r>
    </w:p>
    <w:p w:rsidR="00935749" w:rsidRPr="00EE662C" w:rsidRDefault="00FA7EE5" w:rsidP="00C76230">
      <w:pPr>
        <w:pStyle w:val="2"/>
        <w:numPr>
          <w:ilvl w:val="0"/>
          <w:numId w:val="1"/>
        </w:numPr>
        <w:shd w:val="clear" w:color="auto" w:fill="auto"/>
        <w:tabs>
          <w:tab w:val="left" w:pos="1258"/>
        </w:tabs>
        <w:ind w:right="60" w:firstLine="709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Административный регламент предоставления муниципальной услуги по заключению договоров социального найма жилого помещения (далее - Регламент) определяет порядок и стандарт предоставления муниципальной услуги по заключению договоров социального найма жилого помещения в муниципальном </w:t>
      </w:r>
      <w:r w:rsidR="00C76230">
        <w:rPr>
          <w:sz w:val="28"/>
          <w:szCs w:val="28"/>
        </w:rPr>
        <w:t xml:space="preserve">жилищном фонде </w:t>
      </w:r>
      <w:r w:rsidR="00C76230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(далее - муниципальная услуга).</w:t>
      </w:r>
    </w:p>
    <w:p w:rsidR="00C76230" w:rsidRPr="00584A47" w:rsidRDefault="00C76230" w:rsidP="00C76230">
      <w:pPr>
        <w:pStyle w:val="ConsPlusNormal"/>
        <w:widowControl/>
        <w:numPr>
          <w:ilvl w:val="1"/>
          <w:numId w:val="1"/>
        </w:numPr>
        <w:tabs>
          <w:tab w:val="left" w:pos="142"/>
          <w:tab w:val="num" w:pos="9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по </w:t>
      </w:r>
      <w:r>
        <w:rPr>
          <w:rFonts w:ascii="Times New Roman" w:hAnsi="Times New Roman" w:cs="Times New Roman"/>
          <w:sz w:val="28"/>
          <w:szCs w:val="28"/>
        </w:rPr>
        <w:t>адресу: Омский район, с. Богословка, ул. Ленина 34.</w:t>
      </w:r>
      <w:r w:rsidRPr="00584A47">
        <w:rPr>
          <w:rFonts w:ascii="Times New Roman" w:hAnsi="Times New Roman" w:cs="Times New Roman"/>
          <w:sz w:val="28"/>
          <w:szCs w:val="28"/>
        </w:rPr>
        <w:t xml:space="preserve"> Дни приёма заявлений: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,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>, с 08-30 до 17-30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08-30 до 16-15 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тел. 8(3812)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965-216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749" w:rsidRPr="00EE662C" w:rsidRDefault="00C76230" w:rsidP="00C76230">
      <w:pPr>
        <w:pStyle w:val="2"/>
        <w:shd w:val="clear" w:color="auto" w:fill="auto"/>
        <w:spacing w:after="638" w:line="317" w:lineRule="exact"/>
        <w:ind w:right="6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Устные</w:t>
      </w:r>
      <w:r w:rsidR="00FA7EE5" w:rsidRPr="00EE662C">
        <w:rPr>
          <w:sz w:val="28"/>
          <w:szCs w:val="28"/>
        </w:rPr>
        <w:t xml:space="preserve"> консультации при личном приеме по вопросам предоставления муниципальной услуги осуществляютс</w:t>
      </w:r>
      <w:r>
        <w:rPr>
          <w:sz w:val="28"/>
          <w:szCs w:val="28"/>
        </w:rPr>
        <w:t xml:space="preserve">я в Администрации </w:t>
      </w:r>
      <w:r>
        <w:rPr>
          <w:sz w:val="28"/>
          <w:szCs w:val="28"/>
          <w:lang w:val="ru-RU"/>
        </w:rPr>
        <w:t>Богословского</w:t>
      </w:r>
      <w:r w:rsidR="00FA7EE5" w:rsidRPr="00EE662C">
        <w:rPr>
          <w:sz w:val="28"/>
          <w:szCs w:val="28"/>
        </w:rPr>
        <w:t xml:space="preserve"> сельского поселения по графику работы Администрации.</w:t>
      </w:r>
    </w:p>
    <w:p w:rsidR="00935749" w:rsidRPr="00EE662C" w:rsidRDefault="00FA7EE5">
      <w:pPr>
        <w:pStyle w:val="2"/>
        <w:shd w:val="clear" w:color="auto" w:fill="auto"/>
        <w:spacing w:after="297" w:line="270" w:lineRule="exact"/>
        <w:ind w:left="40"/>
        <w:jc w:val="center"/>
        <w:rPr>
          <w:sz w:val="28"/>
          <w:szCs w:val="28"/>
        </w:rPr>
      </w:pPr>
      <w:r w:rsidRPr="00EE662C">
        <w:rPr>
          <w:sz w:val="28"/>
          <w:szCs w:val="28"/>
        </w:rPr>
        <w:t>2. СТАНДАРТ ПРЕДОСТАВЛЕНИЯ МУНИЦИПАЛЬНОЙ УСЛУГИ</w:t>
      </w:r>
    </w:p>
    <w:p w:rsidR="00935749" w:rsidRPr="00EE662C" w:rsidRDefault="00FA7EE5">
      <w:pPr>
        <w:pStyle w:val="2"/>
        <w:shd w:val="clear" w:color="auto" w:fill="auto"/>
        <w:spacing w:after="0" w:line="326" w:lineRule="exact"/>
        <w:ind w:right="60" w:firstLine="6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2.1. Наименование муниципальной услуги - заключение договоров социального найма жилого помещения.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441"/>
        </w:tabs>
        <w:spacing w:after="0" w:line="326" w:lineRule="exact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Муниципальную услугу оказыв</w:t>
      </w:r>
      <w:r w:rsidR="00C76230">
        <w:rPr>
          <w:sz w:val="28"/>
          <w:szCs w:val="28"/>
        </w:rPr>
        <w:t xml:space="preserve">ает Администрация </w:t>
      </w:r>
      <w:r w:rsidR="00C76230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(далее - Администрация).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190"/>
        </w:tabs>
        <w:spacing w:after="0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Результат предоставления муниципальной услуги.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Конечным результатом предоставления муниципальной услуги является заключение договора социального найма жилого помещения либо выдача (направление)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жилого помещения.</w:t>
      </w:r>
    </w:p>
    <w:p w:rsidR="00935749" w:rsidRPr="00EE662C" w:rsidRDefault="00FA7EE5">
      <w:pPr>
        <w:pStyle w:val="2"/>
        <w:shd w:val="clear" w:color="auto" w:fill="auto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Процедура исполнения муниципальной услуги завершается получением заявителем экземпляра договора социального найма жилого помещения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жилого помещения.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199"/>
        </w:tabs>
        <w:spacing w:after="0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Срок предоставления муниципальной услуги.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Общий срок предоставления муниципальной услуги составляет не более 15 рабочих дней.</w:t>
      </w:r>
    </w:p>
    <w:p w:rsidR="00935749" w:rsidRPr="00EE662C" w:rsidRDefault="00FA7EE5">
      <w:pPr>
        <w:pStyle w:val="2"/>
        <w:shd w:val="clear" w:color="auto" w:fill="auto"/>
        <w:spacing w:after="0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lastRenderedPageBreak/>
        <w:t>Максимальные сроки прохождения отдельных административных процедур: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прием, первичная проверка и регистрация заявления и приложенных к нему документов - 1 рабочий день;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31"/>
        </w:tabs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рассмотрение и проверка заявления и приложенных к нему документов, оформление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- 8 рабочих дней;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подписание договора социального найма уполномоченным должностным лицом - 3 рабочих дня;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after="281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выдача (направление)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- 3 рабочих дня.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190"/>
        </w:tabs>
        <w:spacing w:after="0" w:line="270" w:lineRule="exact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E662C">
        <w:rPr>
          <w:sz w:val="28"/>
          <w:szCs w:val="28"/>
        </w:rPr>
        <w:t>с</w:t>
      </w:r>
      <w:proofErr w:type="gramEnd"/>
      <w:r w:rsidRPr="00EE662C">
        <w:rPr>
          <w:sz w:val="28"/>
          <w:szCs w:val="28"/>
        </w:rPr>
        <w:t>: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70" w:lineRule="exact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Жилищным кодексом Российской Федерации от 29.12.2004 № 188-ФЗ;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31" w:lineRule="exact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постановлением Правительства Российской Федерации от 21.05.2005 № 315 «Об утверждении типового договора социального найма жилого помещения»;</w:t>
      </w:r>
    </w:p>
    <w:p w:rsidR="00935749" w:rsidRPr="00EE662C" w:rsidRDefault="008F4124">
      <w:pPr>
        <w:pStyle w:val="2"/>
        <w:numPr>
          <w:ilvl w:val="0"/>
          <w:numId w:val="2"/>
        </w:numPr>
        <w:shd w:val="clear" w:color="auto" w:fill="auto"/>
        <w:tabs>
          <w:tab w:val="left" w:pos="951"/>
        </w:tabs>
        <w:spacing w:after="236"/>
        <w:ind w:left="20" w:right="10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Совета </w:t>
      </w:r>
      <w:r>
        <w:rPr>
          <w:sz w:val="28"/>
          <w:szCs w:val="28"/>
          <w:lang w:val="ru-RU"/>
        </w:rPr>
        <w:t>Богословского</w:t>
      </w:r>
      <w:r w:rsidR="00FA7EE5" w:rsidRPr="00EE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>52</w:t>
      </w:r>
      <w:r w:rsidR="00FA7EE5" w:rsidRPr="00EE662C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Положения </w:t>
      </w:r>
      <w:r>
        <w:rPr>
          <w:sz w:val="28"/>
          <w:szCs w:val="28"/>
          <w:lang w:val="ru-RU"/>
        </w:rPr>
        <w:t xml:space="preserve">об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управлении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муниципальной собственностью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Богословского</w:t>
      </w:r>
      <w:r w:rsidR="00FA7EE5" w:rsidRPr="00EE662C">
        <w:rPr>
          <w:sz w:val="28"/>
          <w:szCs w:val="28"/>
        </w:rPr>
        <w:t xml:space="preserve"> сельского поселения».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after="248" w:line="326" w:lineRule="exact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Получателями муниципальной услуги являются физические лица</w:t>
      </w:r>
      <w:r w:rsidR="00D268C8">
        <w:rPr>
          <w:sz w:val="28"/>
          <w:szCs w:val="28"/>
        </w:rPr>
        <w:t xml:space="preserve">, проживающие на территории </w:t>
      </w:r>
      <w:r w:rsidR="00D268C8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(далее - заявители).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268"/>
        </w:tabs>
        <w:spacing w:after="0" w:line="317" w:lineRule="exact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317" w:lineRule="exact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заявление по форме согласно приложению 1;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17" w:lineRule="exact"/>
        <w:ind w:left="20" w:right="10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документ, подтверждающий полномочия представителя (в случае обращения представителя заявителя);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317" w:lineRule="exact"/>
        <w:ind w:left="20" w:firstLine="68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документ, удостоверяющий личность заявителя (паспорт);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26" w:lineRule="exact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документы, подтверждающие родственные отношения с совместно проживающими членами семьи;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326" w:lineRule="exact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решение о предоставлении жилого помещения по договору социального найма.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20"/>
        <w:jc w:val="both"/>
        <w:rPr>
          <w:sz w:val="28"/>
          <w:szCs w:val="28"/>
        </w:rPr>
      </w:pPr>
      <w:proofErr w:type="gramStart"/>
      <w:r w:rsidRPr="00EE662C">
        <w:rPr>
          <w:sz w:val="28"/>
          <w:szCs w:val="28"/>
        </w:rPr>
        <w:t>При обращении заявителя для получения муниципальной услуги по заключению договора социального найма на жилое помещение, предоставленное до введения в действие Жилищного кодекса Российской Федерации (01.03.2005), в случае отсутствия у заявителя решения о предоставлении жилого помещения по договору социального найма взамен указанного документа предоставляются выписки из лицевого счета и домовой книги жилого помещения, выданные управляющей организацией многоквартирными домами (товариществом собственников жилья</w:t>
      </w:r>
      <w:proofErr w:type="gramEnd"/>
      <w:r w:rsidRPr="00EE662C">
        <w:rPr>
          <w:sz w:val="28"/>
          <w:szCs w:val="28"/>
        </w:rPr>
        <w:t>, жилищным или иным специализированным потребительским кооперативом).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20"/>
        <w:jc w:val="both"/>
        <w:rPr>
          <w:sz w:val="28"/>
          <w:szCs w:val="28"/>
        </w:rPr>
      </w:pPr>
      <w:proofErr w:type="gramStart"/>
      <w:r w:rsidRPr="00EE662C">
        <w:rPr>
          <w:sz w:val="28"/>
          <w:szCs w:val="28"/>
        </w:rPr>
        <w:t xml:space="preserve">При обращении заявителя для получения муниципальной услуги по заключению договора социального найма на жилое помещение, переданное в муниципальную собственность в соответствии со статьей 9.1 Закона Российской Федерации от 04.07.91 № 1541-1 «О приватизации жилищного фонда в Российской Федерации», взамен решения о предоставлении жилого помещения по договору </w:t>
      </w:r>
      <w:r w:rsidRPr="00EE662C">
        <w:rPr>
          <w:sz w:val="28"/>
          <w:szCs w:val="28"/>
        </w:rPr>
        <w:lastRenderedPageBreak/>
        <w:t>социального найма предоставляется договор передачи жилого помещения в муниципальную собственность, зарегистрированный Управлением Федеральной службы государственной</w:t>
      </w:r>
      <w:proofErr w:type="gramEnd"/>
      <w:r w:rsidRPr="00EE662C">
        <w:rPr>
          <w:sz w:val="28"/>
          <w:szCs w:val="28"/>
        </w:rPr>
        <w:t xml:space="preserve"> регистрации, кадастра и картографии по Омской области.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20"/>
        <w:jc w:val="both"/>
        <w:rPr>
          <w:sz w:val="28"/>
          <w:szCs w:val="28"/>
        </w:rPr>
      </w:pPr>
      <w:proofErr w:type="gramStart"/>
      <w:r w:rsidRPr="00EE662C">
        <w:rPr>
          <w:sz w:val="28"/>
          <w:szCs w:val="28"/>
        </w:rPr>
        <w:t>В случае несоответствия сведений, содержащихся в личных документах, и сведений, содержащихся в решении о предоставлении жилого помещения, что вызвано изменениями в личных данных заявителя, членов его семьи или состава семьи, предоставляются документы, подтверждающие основания происшедших изменений (свидетельство о заключении/расторжении брака, свидетельство о перемене фамилии/имени, свидетельство о рождении, свидетельство о смерти).</w:t>
      </w:r>
      <w:proofErr w:type="gramEnd"/>
    </w:p>
    <w:p w:rsidR="00935749" w:rsidRPr="00EE662C" w:rsidRDefault="00FA7EE5">
      <w:pPr>
        <w:pStyle w:val="2"/>
        <w:shd w:val="clear" w:color="auto" w:fill="auto"/>
        <w:spacing w:after="300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Все документы предоставляются в копиях с одновременным предоставлением оригиналов.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254"/>
        </w:tabs>
        <w:spacing w:after="300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Администрация отказывает в приеме и рассмотрении документов 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несоответствия копий документов их оригиналам, отсутствия у лица полномочий на подачу заявления (в случае подачи заявления лицом, являющимся представителем заявителя).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after="0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17" w:lineRule="exact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жилое помещение, в отношении которого заявитель обратился о заключении договора социального найма, не относится к муниципальному жилищному фонду Администрации;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17" w:lineRule="exact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жилое помещение, в отношении которого заявитель обратился о заключении договора социального найма, не относится к жилищному фонду социального использования;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жилое помещение, в отношении которого заявитель обратился о заключении договора социального найма, не может являться самостоятельным предметом договора социального найма;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line="326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представленные документы не подтверждают право пользования жилым помещением на условиях договора социального найма.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spacing w:after="244" w:line="326" w:lineRule="exact"/>
        <w:ind w:left="20" w:right="60" w:firstLine="720"/>
        <w:rPr>
          <w:sz w:val="28"/>
          <w:szCs w:val="28"/>
        </w:rPr>
      </w:pPr>
      <w:r w:rsidRPr="00EE662C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Консультации по вопросам предоставления муниципальной услуги, в том числе о ходе предоставления муниципальной услуги, произ</w:t>
      </w:r>
      <w:r w:rsidR="00D268C8">
        <w:rPr>
          <w:sz w:val="28"/>
          <w:szCs w:val="28"/>
        </w:rPr>
        <w:t xml:space="preserve">водятся специалистом </w:t>
      </w:r>
      <w:r w:rsidRPr="00EE662C">
        <w:rPr>
          <w:sz w:val="28"/>
          <w:szCs w:val="28"/>
        </w:rPr>
        <w:t xml:space="preserve"> по вопросам ЖКХ Администрации.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Консультирование в устной форме при личном обращении осуществляется в пределах 10 минут. Время ожидания </w:t>
      </w:r>
      <w:r w:rsidR="00700542">
        <w:rPr>
          <w:sz w:val="28"/>
          <w:szCs w:val="28"/>
        </w:rPr>
        <w:t xml:space="preserve">в очереди не должно превышать </w:t>
      </w:r>
      <w:r w:rsidR="00700542">
        <w:rPr>
          <w:sz w:val="28"/>
          <w:szCs w:val="28"/>
          <w:lang w:val="ru-RU"/>
        </w:rPr>
        <w:t>15</w:t>
      </w:r>
      <w:r w:rsidRPr="00EE662C">
        <w:rPr>
          <w:sz w:val="28"/>
          <w:szCs w:val="28"/>
        </w:rPr>
        <w:t xml:space="preserve"> минут.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Обращение по телефону допускается в течение рабочего времени Администрации. Консультирование по телефону осуществляется в пределах 5 минут. При проведении консультации по телефону работник должен назвать свою фамилию, имя, отчество, должность, а затем в вежливой форме дать ответ на поставленные вопросы.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lastRenderedPageBreak/>
        <w:t>Если поставленный вопрос требует дополнительной проработки, работник Администрации может предложить заявителям направить письменные обращения в Администрацию либо назначить другое время для получения информации.</w:t>
      </w:r>
    </w:p>
    <w:p w:rsidR="00935749" w:rsidRPr="00EE662C" w:rsidRDefault="00FA7EE5">
      <w:pPr>
        <w:pStyle w:val="2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При подготовке ответа о ходе исполнения муниципальной услуги учитывается установленный законодательством срок предоставления муниципальной услуги.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503"/>
        </w:tabs>
        <w:spacing w:after="236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700542">
        <w:rPr>
          <w:sz w:val="28"/>
          <w:szCs w:val="28"/>
        </w:rPr>
        <w:t xml:space="preserve">ой услуги составляет не более </w:t>
      </w:r>
      <w:r w:rsidR="00700542">
        <w:rPr>
          <w:sz w:val="28"/>
          <w:szCs w:val="28"/>
          <w:lang w:val="ru-RU"/>
        </w:rPr>
        <w:t>15</w:t>
      </w:r>
      <w:bookmarkStart w:id="2" w:name="_GoBack"/>
      <w:bookmarkEnd w:id="2"/>
      <w:r w:rsidRPr="00EE662C">
        <w:rPr>
          <w:sz w:val="28"/>
          <w:szCs w:val="28"/>
        </w:rPr>
        <w:t xml:space="preserve"> минут.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383"/>
        </w:tabs>
        <w:spacing w:after="244" w:line="326" w:lineRule="exact"/>
        <w:ind w:left="20" w:right="460" w:firstLine="720"/>
        <w:rPr>
          <w:sz w:val="28"/>
          <w:szCs w:val="28"/>
        </w:rPr>
      </w:pPr>
      <w:r w:rsidRPr="00EE662C">
        <w:rPr>
          <w:sz w:val="28"/>
          <w:szCs w:val="28"/>
        </w:rPr>
        <w:t>Срок регистрации запроса заявителя о предоставлении муниципальной услуги составляет 1 рабочий день.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537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Место оказания муниципальной услуги (место информирования, ожидания и приема заявителей) располагается в помещении Администрации.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Место информирования, предназначенное для ознакомления граждан с информационными материалами, оборудуется информационными стендами, письменными столами (стойками) и стульями.</w:t>
      </w:r>
      <w:r w:rsidR="00C76230">
        <w:rPr>
          <w:sz w:val="28"/>
          <w:szCs w:val="28"/>
          <w:lang w:val="ru-RU"/>
        </w:rPr>
        <w:t xml:space="preserve"> </w:t>
      </w:r>
      <w:r w:rsidRPr="00EE662C">
        <w:rPr>
          <w:sz w:val="28"/>
          <w:szCs w:val="28"/>
        </w:rPr>
        <w:t>На информационных стендах размещаются формы (бланки) заявлений для обращения за предоставлением муниципальной услуги, форма договора социального найма, текст Регламента.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Места ожидания должны иметь условия, удобные для граждан и оптимальные для работы работни</w:t>
      </w:r>
      <w:r w:rsidR="00C76230">
        <w:rPr>
          <w:sz w:val="28"/>
          <w:szCs w:val="28"/>
        </w:rPr>
        <w:t xml:space="preserve">ков Администрации </w:t>
      </w:r>
      <w:r w:rsidR="00C76230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поселения. Места ожидания оборудуются стульями.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Прием заявителей осуществляется в кабинете специалиста Администрации. Место приема оборудуется стульями и должно соответствовать установленным санитарным, противопожарным и иным нормам и правилам.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417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Показателями доступности и качества муниципальной услуги являются соблюдение сроков ее предоставления, отсутствие обоснованных жалоб от заявителей.</w:t>
      </w:r>
    </w:p>
    <w:p w:rsidR="00935749" w:rsidRPr="00EE662C" w:rsidRDefault="00FA7EE5">
      <w:pPr>
        <w:pStyle w:val="2"/>
        <w:numPr>
          <w:ilvl w:val="1"/>
          <w:numId w:val="1"/>
        </w:numPr>
        <w:shd w:val="clear" w:color="auto" w:fill="auto"/>
        <w:tabs>
          <w:tab w:val="left" w:pos="1484"/>
        </w:tabs>
        <w:spacing w:after="281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Особенности предоставления муниципальной услуги в электронной форме не установлены.</w:t>
      </w:r>
    </w:p>
    <w:p w:rsidR="00935749" w:rsidRPr="00EE662C" w:rsidRDefault="00FA7EE5">
      <w:pPr>
        <w:pStyle w:val="2"/>
        <w:shd w:val="clear" w:color="auto" w:fill="auto"/>
        <w:spacing w:after="297" w:line="270" w:lineRule="exact"/>
        <w:ind w:left="2520"/>
        <w:rPr>
          <w:sz w:val="28"/>
          <w:szCs w:val="28"/>
        </w:rPr>
      </w:pPr>
      <w:r w:rsidRPr="00EE662C">
        <w:rPr>
          <w:sz w:val="28"/>
          <w:szCs w:val="28"/>
        </w:rPr>
        <w:t>3. АДМИНИСТРАТИВНЫЕ ПРОЦЕДУРЫ</w:t>
      </w:r>
    </w:p>
    <w:p w:rsidR="00935749" w:rsidRPr="00EE662C" w:rsidRDefault="00FA7EE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326" w:lineRule="exact"/>
        <w:ind w:left="20" w:right="60" w:firstLine="720"/>
        <w:jc w:val="both"/>
        <w:rPr>
          <w:sz w:val="28"/>
          <w:szCs w:val="28"/>
        </w:rPr>
      </w:pPr>
      <w:bookmarkStart w:id="3" w:name="bookmark2"/>
      <w:r w:rsidRPr="00EE662C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bookmarkEnd w:id="3"/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прием, первичная проверка и регистрация заявления и приложенных к нему документов;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рассмотрение и проверка заявления и приложенных к нему документов, оформление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after="0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lastRenderedPageBreak/>
        <w:t>подписание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уполномоченным должностным лицом;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6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выдача (направление)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найма.</w:t>
      </w:r>
    </w:p>
    <w:p w:rsidR="00935749" w:rsidRPr="00EE662C" w:rsidRDefault="00FA7EE5">
      <w:pPr>
        <w:pStyle w:val="2"/>
        <w:shd w:val="clear" w:color="auto" w:fill="auto"/>
        <w:spacing w:after="233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Последовательность административных процедур предоставления муниципальной услуги приведена в блок-схеме (приложение 2).</w:t>
      </w:r>
    </w:p>
    <w:p w:rsidR="00935749" w:rsidRPr="00EE662C" w:rsidRDefault="00FA7EE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331" w:lineRule="exact"/>
        <w:ind w:left="20" w:right="60" w:firstLine="720"/>
        <w:jc w:val="both"/>
        <w:rPr>
          <w:sz w:val="28"/>
          <w:szCs w:val="28"/>
        </w:rPr>
      </w:pPr>
      <w:bookmarkStart w:id="4" w:name="bookmark3"/>
      <w:r w:rsidRPr="00EE662C">
        <w:rPr>
          <w:sz w:val="28"/>
          <w:szCs w:val="28"/>
        </w:rPr>
        <w:t>Прием, первичная проверка и регистрация заявления и приложенных к нему документов.</w:t>
      </w:r>
      <w:bookmarkEnd w:id="4"/>
    </w:p>
    <w:p w:rsidR="00935749" w:rsidRPr="00EE662C" w:rsidRDefault="00FA7EE5">
      <w:pPr>
        <w:pStyle w:val="2"/>
        <w:shd w:val="clear" w:color="auto" w:fill="auto"/>
        <w:spacing w:after="0" w:line="317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Основанием для начала административной процедуры является обращение заявител</w:t>
      </w:r>
      <w:r w:rsidR="00C76230">
        <w:rPr>
          <w:sz w:val="28"/>
          <w:szCs w:val="28"/>
        </w:rPr>
        <w:t xml:space="preserve">я в Администрацию </w:t>
      </w:r>
      <w:r w:rsidR="00C76230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с заявлением в соответствии с пунктом 2.7 Регламента.</w:t>
      </w:r>
    </w:p>
    <w:p w:rsidR="00935749" w:rsidRPr="00EE662C" w:rsidRDefault="00FA7EE5">
      <w:pPr>
        <w:pStyle w:val="2"/>
        <w:shd w:val="clear" w:color="auto" w:fill="auto"/>
        <w:spacing w:after="0" w:line="317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Ответственным за выполнение административной процедуры является</w:t>
      </w:r>
      <w:r w:rsidR="001974DB">
        <w:rPr>
          <w:sz w:val="28"/>
          <w:szCs w:val="28"/>
        </w:rPr>
        <w:t xml:space="preserve"> </w:t>
      </w:r>
      <w:r w:rsidRPr="00EE662C">
        <w:rPr>
          <w:sz w:val="28"/>
          <w:szCs w:val="28"/>
        </w:rPr>
        <w:t xml:space="preserve"> специалист Администрации (далее - специалист).</w:t>
      </w:r>
    </w:p>
    <w:p w:rsidR="00935749" w:rsidRPr="00EE662C" w:rsidRDefault="00FA7EE5">
      <w:pPr>
        <w:pStyle w:val="2"/>
        <w:shd w:val="clear" w:color="auto" w:fill="auto"/>
        <w:spacing w:after="0" w:line="317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Заявление представляется заявителе</w:t>
      </w:r>
      <w:r w:rsidR="001974DB">
        <w:rPr>
          <w:sz w:val="28"/>
          <w:szCs w:val="28"/>
        </w:rPr>
        <w:t xml:space="preserve">м в Администрацию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в одном экземпляре лично или через представителя. По желанию заявителя заявление может быть представлено в двух экземплярах, один из которых возвращается заявителю с отметкой специалиста о приеме заявления.</w:t>
      </w:r>
    </w:p>
    <w:p w:rsidR="00935749" w:rsidRPr="00EE662C" w:rsidRDefault="00FA7EE5">
      <w:pPr>
        <w:pStyle w:val="2"/>
        <w:shd w:val="clear" w:color="auto" w:fill="auto"/>
        <w:spacing w:after="0" w:line="317" w:lineRule="exact"/>
        <w:ind w:left="20" w:right="6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Специалист проверяет надлежащее оформление заявления и соответствие приложенных к нему документов документам, указанным в заявлении, сверяет представленные копии документов с оригиналами.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несоответствия копий документов их оригиналам, отсутствия у лица полномочий на подачу заявления (в случае подачи заявления представителем заявителя) специалист возвращает документы заявителю и разъясняет ему причины возврата. По желанию заявителя, причины возврата документов указываются специалистом письменно на заявлении.</w:t>
      </w:r>
    </w:p>
    <w:p w:rsidR="00935749" w:rsidRPr="00EE662C" w:rsidRDefault="00FA7EE5">
      <w:pPr>
        <w:pStyle w:val="2"/>
        <w:shd w:val="clear" w:color="auto" w:fill="auto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В случае надлежащего оформления заявления, соответствия приложенных к нему документов документам, указанным в заявлении, соответствия копий документов их оригиналам, наличия у представителя заявителя полномочий на подачу заявления специалист в установленном порядке регистрирует заявление, принимает копии </w:t>
      </w:r>
      <w:proofErr w:type="gramStart"/>
      <w:r w:rsidRPr="00EE662C">
        <w:rPr>
          <w:sz w:val="28"/>
          <w:szCs w:val="28"/>
        </w:rPr>
        <w:t>документов, приложенных к заявлению и возвращает</w:t>
      </w:r>
      <w:proofErr w:type="gramEnd"/>
      <w:r w:rsidRPr="00EE662C">
        <w:rPr>
          <w:sz w:val="28"/>
          <w:szCs w:val="28"/>
        </w:rPr>
        <w:t xml:space="preserve"> их оригиналы. Максимальный срок исполнения данной административной процедуры составляет 1 рабочий день.</w:t>
      </w:r>
    </w:p>
    <w:p w:rsidR="00935749" w:rsidRPr="00EE662C" w:rsidRDefault="00FA7EE5">
      <w:pPr>
        <w:pStyle w:val="24"/>
        <w:shd w:val="clear" w:color="auto" w:fill="auto"/>
        <w:spacing w:before="0"/>
        <w:ind w:right="40"/>
        <w:rPr>
          <w:sz w:val="28"/>
          <w:szCs w:val="28"/>
        </w:rPr>
      </w:pPr>
      <w:r w:rsidRPr="00EE662C">
        <w:rPr>
          <w:rStyle w:val="25"/>
          <w:sz w:val="28"/>
          <w:szCs w:val="28"/>
        </w:rPr>
        <w:t>3.3.</w:t>
      </w:r>
      <w:r w:rsidRPr="00EE662C">
        <w:rPr>
          <w:sz w:val="28"/>
          <w:szCs w:val="28"/>
        </w:rPr>
        <w:t xml:space="preserve"> Рассмотрение и проверка заявления и приложенных к нему документов, оформление</w:t>
      </w:r>
      <w:r w:rsidR="001974DB">
        <w:rPr>
          <w:sz w:val="28"/>
          <w:szCs w:val="28"/>
          <w:lang w:val="ru-RU"/>
        </w:rPr>
        <w:t xml:space="preserve"> </w:t>
      </w:r>
      <w:r w:rsidRPr="00EE662C">
        <w:rPr>
          <w:sz w:val="28"/>
          <w:szCs w:val="28"/>
        </w:rPr>
        <w:t>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найма.</w:t>
      </w:r>
    </w:p>
    <w:p w:rsidR="00935749" w:rsidRPr="00EE662C" w:rsidRDefault="001974DB">
      <w:pPr>
        <w:pStyle w:val="2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lang w:val="ru-RU"/>
        </w:rPr>
        <w:t>5</w:t>
      </w:r>
      <w:r w:rsidR="00FA7EE5" w:rsidRPr="00EE662C">
        <w:rPr>
          <w:sz w:val="28"/>
          <w:szCs w:val="28"/>
        </w:rPr>
        <w:t xml:space="preserve"> рабочих дней специалист определяет: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принадлежность жилого помещения к муниципальному жилищному фонду социального использования;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1032"/>
        </w:tabs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соответствие жилого помещения видам жилых помещений, в целях исключения заключения договора в отношении объекта, который не может являться самостоятельным предметом договора социального найма,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93"/>
        </w:tabs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lastRenderedPageBreak/>
        <w:t>подтверждение заявителем права его и членов его семьи пользования жилым помещением на условиях договора социального найма;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наличие родственных отношений между заявителем и членами его семьи;</w:t>
      </w:r>
    </w:p>
    <w:p w:rsidR="00935749" w:rsidRPr="00EE662C" w:rsidRDefault="00FA7EE5">
      <w:pPr>
        <w:pStyle w:val="2"/>
        <w:numPr>
          <w:ilvl w:val="0"/>
          <w:numId w:val="2"/>
        </w:numPr>
        <w:shd w:val="clear" w:color="auto" w:fill="auto"/>
        <w:tabs>
          <w:tab w:val="left" w:pos="1080"/>
        </w:tabs>
        <w:spacing w:after="244" w:line="326" w:lineRule="exact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технические характеристики жилого помещения, необходимые для оформления договора социального найма.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 отсутствии оснований для отказа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жилого помещения, предусмотренных пунктом 2.9 Регламента, специалист в течение 1 рабочего дня осуществляет оформление в двух экземплярах договора социального найма по форме, утвержденной постановлением Правительства Российской Федерации от 21.05.2005 № 315. На договоре в левом нижнем углу последнего листа проставляет свою подпись.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5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Оформленный договор социального найма в двух экземплярах с копиями документов в тот же день направляется для</w:t>
      </w:r>
      <w:r w:rsidR="001974DB">
        <w:rPr>
          <w:sz w:val="28"/>
          <w:szCs w:val="28"/>
        </w:rPr>
        <w:t xml:space="preserve"> подписания Главе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5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При наличии оснований для отказа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найма, указанных в пункте 2.9 Регламента, специалистом подготавливается проект в двух экземплярах письменного мотивированного уведомления об отказе в заключении договора социального найма, который с копиями документов в тот же день направляется для</w:t>
      </w:r>
      <w:r w:rsidR="001974DB">
        <w:rPr>
          <w:sz w:val="28"/>
          <w:szCs w:val="28"/>
        </w:rPr>
        <w:t xml:space="preserve"> подписания Главе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поселения.</w:t>
      </w:r>
    </w:p>
    <w:p w:rsidR="00935749" w:rsidRPr="00EE662C" w:rsidRDefault="00FA7EE5">
      <w:pPr>
        <w:pStyle w:val="2"/>
        <w:shd w:val="clear" w:color="auto" w:fill="auto"/>
        <w:spacing w:line="326" w:lineRule="exact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Максимальный срок исполнения данной административной процедуры составляет 8 рабочих дней.</w:t>
      </w:r>
    </w:p>
    <w:p w:rsidR="00935749" w:rsidRPr="00EE662C" w:rsidRDefault="00FA7EE5">
      <w:pPr>
        <w:pStyle w:val="21"/>
        <w:keepNext/>
        <w:keepLines/>
        <w:shd w:val="clear" w:color="auto" w:fill="auto"/>
        <w:spacing w:before="0" w:line="326" w:lineRule="exact"/>
        <w:ind w:left="20" w:right="60" w:firstLine="640"/>
        <w:jc w:val="both"/>
        <w:rPr>
          <w:sz w:val="28"/>
          <w:szCs w:val="28"/>
        </w:rPr>
      </w:pPr>
      <w:bookmarkStart w:id="5" w:name="bookmark4"/>
      <w:r w:rsidRPr="00EE662C">
        <w:rPr>
          <w:rStyle w:val="26"/>
          <w:sz w:val="28"/>
          <w:szCs w:val="28"/>
        </w:rPr>
        <w:t>3.4.</w:t>
      </w:r>
      <w:r w:rsidRPr="00EE662C">
        <w:rPr>
          <w:sz w:val="28"/>
          <w:szCs w:val="28"/>
        </w:rPr>
        <w:t xml:space="preserve"> Подписание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уполномоченным должностным лицом.</w:t>
      </w:r>
      <w:bookmarkEnd w:id="5"/>
    </w:p>
    <w:p w:rsidR="00935749" w:rsidRPr="00EE662C" w:rsidRDefault="00FA7EE5" w:rsidP="001974DB">
      <w:pPr>
        <w:pStyle w:val="2"/>
        <w:shd w:val="clear" w:color="auto" w:fill="auto"/>
        <w:tabs>
          <w:tab w:val="left" w:pos="2770"/>
        </w:tabs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Основанием для начала административный процедуры является получение Глав</w:t>
      </w:r>
      <w:r w:rsidR="001974DB">
        <w:rPr>
          <w:sz w:val="28"/>
          <w:szCs w:val="28"/>
        </w:rPr>
        <w:t xml:space="preserve">ой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оформленного договора социального найма или проекта письменного мотивированного уведомления об отказе</w:t>
      </w:r>
      <w:r w:rsidRPr="00EE662C">
        <w:rPr>
          <w:sz w:val="28"/>
          <w:szCs w:val="28"/>
        </w:rPr>
        <w:tab/>
        <w:t>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и приложенных</w:t>
      </w:r>
      <w:r w:rsidR="001974DB">
        <w:rPr>
          <w:sz w:val="28"/>
          <w:szCs w:val="28"/>
          <w:lang w:val="ru-RU"/>
        </w:rPr>
        <w:t xml:space="preserve"> </w:t>
      </w:r>
      <w:r w:rsidRPr="00EE662C">
        <w:rPr>
          <w:sz w:val="28"/>
          <w:szCs w:val="28"/>
        </w:rPr>
        <w:t>копий документов.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Ответственным за выполнение административной процеду</w:t>
      </w:r>
      <w:r w:rsidR="001974DB">
        <w:rPr>
          <w:sz w:val="28"/>
          <w:szCs w:val="28"/>
        </w:rPr>
        <w:t xml:space="preserve">ры является Глава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поселения.</w:t>
      </w:r>
    </w:p>
    <w:p w:rsidR="00935749" w:rsidRPr="00EE662C" w:rsidRDefault="001974DB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Богословского</w:t>
      </w:r>
      <w:r w:rsidR="00FA7EE5" w:rsidRPr="00EE662C">
        <w:rPr>
          <w:sz w:val="28"/>
          <w:szCs w:val="28"/>
        </w:rPr>
        <w:t xml:space="preserve"> сельского поселения в течение 3 рабочих дней рассматривает поступивший договор социального найма или проект письменного мотивированного уведомления об отказе в заключени</w:t>
      </w:r>
      <w:proofErr w:type="gramStart"/>
      <w:r w:rsidR="00FA7EE5" w:rsidRPr="00EE662C">
        <w:rPr>
          <w:sz w:val="28"/>
          <w:szCs w:val="28"/>
        </w:rPr>
        <w:t>и</w:t>
      </w:r>
      <w:proofErr w:type="gramEnd"/>
      <w:r w:rsidR="00FA7EE5" w:rsidRPr="00EE662C">
        <w:rPr>
          <w:sz w:val="28"/>
          <w:szCs w:val="28"/>
        </w:rPr>
        <w:t xml:space="preserve"> договора социального найма и приложенные документы, подписывает договор социального найма или проект письменного мотивированного уведомления об отказе в заключении договора социального найма и направляет его специалисту.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 слу</w:t>
      </w:r>
      <w:r w:rsidR="001974DB">
        <w:rPr>
          <w:sz w:val="28"/>
          <w:szCs w:val="28"/>
        </w:rPr>
        <w:t xml:space="preserve">чае несогласия Главы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с подготовленными проектами документов, обнаружения ошибок и недочетов в них замечания исправляются специалистом </w:t>
      </w:r>
      <w:r w:rsidR="001974DB">
        <w:rPr>
          <w:sz w:val="28"/>
          <w:szCs w:val="28"/>
        </w:rPr>
        <w:t xml:space="preserve">по указанию Главы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в пределах указанного срока незамедлительно.</w:t>
      </w:r>
    </w:p>
    <w:p w:rsidR="00935749" w:rsidRPr="00EE662C" w:rsidRDefault="00FA7EE5">
      <w:pPr>
        <w:pStyle w:val="2"/>
        <w:shd w:val="clear" w:color="auto" w:fill="auto"/>
        <w:spacing w:after="233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Максимальный срок исполнения данной административной процедуры составляет 3 рабочих дня.</w:t>
      </w:r>
    </w:p>
    <w:p w:rsidR="00935749" w:rsidRPr="00EE662C" w:rsidRDefault="00FA7EE5">
      <w:pPr>
        <w:pStyle w:val="21"/>
        <w:keepNext/>
        <w:keepLines/>
        <w:shd w:val="clear" w:color="auto" w:fill="auto"/>
        <w:spacing w:before="0" w:line="331" w:lineRule="exact"/>
        <w:ind w:left="20" w:right="60" w:firstLine="640"/>
        <w:jc w:val="both"/>
        <w:rPr>
          <w:sz w:val="28"/>
          <w:szCs w:val="28"/>
        </w:rPr>
      </w:pPr>
      <w:bookmarkStart w:id="6" w:name="bookmark5"/>
      <w:r w:rsidRPr="00EE662C">
        <w:rPr>
          <w:rStyle w:val="26"/>
          <w:sz w:val="28"/>
          <w:szCs w:val="28"/>
        </w:rPr>
        <w:lastRenderedPageBreak/>
        <w:t>3.5.</w:t>
      </w:r>
      <w:r w:rsidRPr="00EE662C">
        <w:rPr>
          <w:sz w:val="28"/>
          <w:szCs w:val="28"/>
        </w:rPr>
        <w:t xml:space="preserve"> Выдача (направление)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найма.</w:t>
      </w:r>
      <w:bookmarkEnd w:id="6"/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Основанием для начала административной процедуры является получение специалистом по</w:t>
      </w:r>
      <w:r w:rsidR="001974DB">
        <w:rPr>
          <w:sz w:val="28"/>
          <w:szCs w:val="28"/>
        </w:rPr>
        <w:t xml:space="preserve">дписанного Главой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Ответственным за выполнение административной процедуры является специа</w:t>
      </w:r>
      <w:r w:rsidR="001974DB">
        <w:rPr>
          <w:sz w:val="28"/>
          <w:szCs w:val="28"/>
        </w:rPr>
        <w:t>лист</w:t>
      </w:r>
      <w:r w:rsidRPr="00EE662C">
        <w:rPr>
          <w:sz w:val="28"/>
          <w:szCs w:val="28"/>
        </w:rPr>
        <w:t>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Специалист в срок не более 1 рабочего дня с момента получения по</w:t>
      </w:r>
      <w:r w:rsidR="001974DB">
        <w:rPr>
          <w:sz w:val="28"/>
          <w:szCs w:val="28"/>
        </w:rPr>
        <w:t xml:space="preserve">дписанного Главой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договора социального найма или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уведомляет заявителя по контактному телефону, указанному им в заявлении, о необходимости явиться для подписания и получения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договора социального найма либо получения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найма, согласовывает день и время явки заявителя в пределах срока административной процедуры.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60" w:firstLine="6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 тот же день специалист регистрирует договор социального найма путем внесения записи в журнал регистрации договоров социального найма жилого помещения (приложение 3) и проставляет регистрационный номер на договоре социального найма.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 тот же день специалист сообщает работнику общего отдела регистрационный номер договора социального найма или передает ему для регистрации письменное мотивированное уведомление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найма. Сведения о регистрационном номере договора социального найма или регистрационном номере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заносятся специалистом к сведениям о регистрации поступившего соответствующего заявления.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Специалист выдает для подписания явившемуся в назначенный день и время заявителю (представителю заявителя) два экземпляра договора социального найма и предлагает ему поставить свою подпись в соответствующей графе журнала регистрации договоров социального найма жилого помещения, после чего выдает один экземпляр договора социального найма заявителю (представителю заявителя). Письменное мотивированное уведомление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специалист выдает заявителю (представителю заявителя) под роспись на втором экземпляре.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 случае если в пределах срока исполнения административной процедуры заявитель (представитель заявителя) не явился за получением результата муниципальной услуги, специалист направляет экземпляр договора социального найма или экземпляр письменного мотивированного уведомления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договора социального найма заявителю заказным письмом с уведомлением о вручении. В журнале регистрации договоров социального найма жилого помещения делается отметка о направлении договора социального найма заявителю.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5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Заявление, приложенные к нему копии документов, представленные в соответствии с пунктом 2.7 Регламента, договор социального найма жилого помещения (письменное мотивированное уведомление об отказе в заключени</w:t>
      </w:r>
      <w:proofErr w:type="gramStart"/>
      <w:r w:rsidRPr="00EE662C">
        <w:rPr>
          <w:sz w:val="28"/>
          <w:szCs w:val="28"/>
        </w:rPr>
        <w:t>и</w:t>
      </w:r>
      <w:proofErr w:type="gramEnd"/>
      <w:r w:rsidRPr="00EE662C">
        <w:rPr>
          <w:sz w:val="28"/>
          <w:szCs w:val="28"/>
        </w:rPr>
        <w:t xml:space="preserve"> </w:t>
      </w:r>
      <w:r w:rsidRPr="00EE662C">
        <w:rPr>
          <w:sz w:val="28"/>
          <w:szCs w:val="28"/>
        </w:rPr>
        <w:lastRenderedPageBreak/>
        <w:t>договора социального найма), копия доверенности, документы, подтверждающие направление заказного письма, полученное почтовое уведомление брошюруются в дело в соответствии с правилами делопроизводства, делу присваивается номер в соответствии с номенклатурой дел Администрации поселения.</w:t>
      </w:r>
    </w:p>
    <w:p w:rsidR="00935749" w:rsidRPr="00EE662C" w:rsidRDefault="00FA7EE5">
      <w:pPr>
        <w:pStyle w:val="2"/>
        <w:shd w:val="clear" w:color="auto" w:fill="auto"/>
        <w:spacing w:after="300"/>
        <w:ind w:right="40" w:firstLine="54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Максимальный срок исполнения данной административной процедуры составляет 3 рабочих дня.</w:t>
      </w:r>
    </w:p>
    <w:p w:rsidR="00935749" w:rsidRPr="00EE662C" w:rsidRDefault="00FA7EE5">
      <w:pPr>
        <w:pStyle w:val="2"/>
        <w:shd w:val="clear" w:color="auto" w:fill="auto"/>
        <w:spacing w:after="300"/>
        <w:ind w:left="40"/>
        <w:jc w:val="center"/>
        <w:rPr>
          <w:sz w:val="28"/>
          <w:szCs w:val="28"/>
        </w:rPr>
      </w:pPr>
      <w:r w:rsidRPr="00EE662C">
        <w:rPr>
          <w:sz w:val="28"/>
          <w:szCs w:val="28"/>
        </w:rPr>
        <w:t xml:space="preserve">4. ФОРМЫ </w:t>
      </w:r>
      <w:proofErr w:type="gramStart"/>
      <w:r w:rsidRPr="00EE662C">
        <w:rPr>
          <w:sz w:val="28"/>
          <w:szCs w:val="28"/>
        </w:rPr>
        <w:t>КОНТРОЛЯ ЗА</w:t>
      </w:r>
      <w:proofErr w:type="gramEnd"/>
      <w:r w:rsidRPr="00EE662C">
        <w:rPr>
          <w:sz w:val="28"/>
          <w:szCs w:val="28"/>
        </w:rPr>
        <w:t xml:space="preserve"> ИСПОЛНЕНИЕМ РЕГЛАМЕНТА</w:t>
      </w:r>
    </w:p>
    <w:p w:rsidR="00935749" w:rsidRPr="00EE662C" w:rsidRDefault="00FA7EE5">
      <w:pPr>
        <w:pStyle w:val="2"/>
        <w:shd w:val="clear" w:color="auto" w:fill="auto"/>
        <w:spacing w:after="0"/>
        <w:ind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1.1. Текущий </w:t>
      </w:r>
      <w:proofErr w:type="gramStart"/>
      <w:r w:rsidRPr="00EE662C">
        <w:rPr>
          <w:sz w:val="28"/>
          <w:szCs w:val="28"/>
        </w:rPr>
        <w:t>контроль за</w:t>
      </w:r>
      <w:proofErr w:type="gramEnd"/>
      <w:r w:rsidRPr="00EE662C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</w:t>
      </w:r>
      <w:r w:rsidR="001974DB">
        <w:rPr>
          <w:sz w:val="28"/>
          <w:szCs w:val="28"/>
        </w:rPr>
        <w:t xml:space="preserve">й услуги, осуществляется </w:t>
      </w:r>
      <w:r w:rsidRPr="00EE662C">
        <w:rPr>
          <w:sz w:val="28"/>
          <w:szCs w:val="28"/>
        </w:rPr>
        <w:t xml:space="preserve"> специалистом Администрации непосредственно при предоставлении услуги, а также путем организации проведения проверок в ходе предоставления муниципальной услуги.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 результат</w:t>
      </w:r>
      <w:r w:rsidR="001974DB">
        <w:rPr>
          <w:sz w:val="28"/>
          <w:szCs w:val="28"/>
        </w:rPr>
        <w:t xml:space="preserve">ам проверок Глава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дает указания по устранению выявленных нарушений и контролирует их исполнение.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935749" w:rsidRPr="00EE662C" w:rsidRDefault="00FA7EE5">
      <w:pPr>
        <w:pStyle w:val="2"/>
        <w:numPr>
          <w:ilvl w:val="0"/>
          <w:numId w:val="4"/>
        </w:numPr>
        <w:shd w:val="clear" w:color="auto" w:fill="auto"/>
        <w:tabs>
          <w:tab w:val="left" w:pos="1297"/>
        </w:tabs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 xml:space="preserve">Оценка качества предоставления муниципальной услуги, последующий </w:t>
      </w:r>
      <w:proofErr w:type="gramStart"/>
      <w:r w:rsidRPr="00EE662C">
        <w:rPr>
          <w:sz w:val="28"/>
          <w:szCs w:val="28"/>
        </w:rPr>
        <w:t>контроль за</w:t>
      </w:r>
      <w:proofErr w:type="gramEnd"/>
      <w:r w:rsidRPr="00EE662C">
        <w:rPr>
          <w:sz w:val="28"/>
          <w:szCs w:val="28"/>
        </w:rPr>
        <w:t xml:space="preserve"> исполнением Регламента осуществляется уполномоченным ли</w:t>
      </w:r>
      <w:r w:rsidR="001974DB">
        <w:rPr>
          <w:sz w:val="28"/>
          <w:szCs w:val="28"/>
        </w:rPr>
        <w:t xml:space="preserve">цом Администрации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935749" w:rsidRPr="00EE662C" w:rsidRDefault="00FA7EE5">
      <w:pPr>
        <w:pStyle w:val="2"/>
        <w:shd w:val="clear" w:color="auto" w:fill="auto"/>
        <w:spacing w:after="0" w:line="326" w:lineRule="exact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Плановые проверки качества предоставления муниципальной услуги, исполнения Регламента осуществляются уполномоченным ли</w:t>
      </w:r>
      <w:r w:rsidR="001974DB">
        <w:rPr>
          <w:sz w:val="28"/>
          <w:szCs w:val="28"/>
        </w:rPr>
        <w:t xml:space="preserve">цом Администрации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в соответствии с графиком проверок, но не реже чем раз в два года.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Внеплановые проверки могут осуществляться п</w:t>
      </w:r>
      <w:r w:rsidR="001974DB">
        <w:rPr>
          <w:sz w:val="28"/>
          <w:szCs w:val="28"/>
        </w:rPr>
        <w:t xml:space="preserve">о поручению Главы </w:t>
      </w:r>
      <w:r w:rsidR="001974DB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или при наличии жалоб на исполнение Регламента.</w:t>
      </w:r>
    </w:p>
    <w:p w:rsidR="00935749" w:rsidRPr="00EE662C" w:rsidRDefault="00FA7EE5">
      <w:pPr>
        <w:pStyle w:val="2"/>
        <w:numPr>
          <w:ilvl w:val="0"/>
          <w:numId w:val="4"/>
        </w:numPr>
        <w:shd w:val="clear" w:color="auto" w:fill="auto"/>
        <w:tabs>
          <w:tab w:val="left" w:pos="1316"/>
        </w:tabs>
        <w:spacing w:after="0" w:line="326" w:lineRule="exact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935749" w:rsidRPr="00EE662C" w:rsidRDefault="00FA7EE5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30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Граждане вправе обжаловать решения (действия, бездействие), принимаемые (осуществляемые) в ходе предоставления муниципальной услуги, в порядке, установленном разделом 5 Регламента.</w:t>
      </w:r>
    </w:p>
    <w:p w:rsidR="00935749" w:rsidRPr="00EE662C" w:rsidRDefault="00FA7EE5">
      <w:pPr>
        <w:pStyle w:val="2"/>
        <w:shd w:val="clear" w:color="auto" w:fill="auto"/>
        <w:spacing w:after="300"/>
        <w:ind w:left="20" w:right="240" w:firstLine="1240"/>
        <w:rPr>
          <w:sz w:val="28"/>
          <w:szCs w:val="28"/>
        </w:rPr>
      </w:pPr>
      <w:r w:rsidRPr="00EE662C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35749" w:rsidRPr="00EE662C" w:rsidRDefault="00FA7EE5">
      <w:pPr>
        <w:pStyle w:val="2"/>
        <w:numPr>
          <w:ilvl w:val="0"/>
          <w:numId w:val="5"/>
        </w:numPr>
        <w:shd w:val="clear" w:color="auto" w:fill="auto"/>
        <w:tabs>
          <w:tab w:val="left" w:pos="1398"/>
        </w:tabs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</w:t>
      </w:r>
    </w:p>
    <w:p w:rsidR="00935749" w:rsidRPr="00EE662C" w:rsidRDefault="00FA7EE5">
      <w:pPr>
        <w:pStyle w:val="2"/>
        <w:numPr>
          <w:ilvl w:val="0"/>
          <w:numId w:val="5"/>
        </w:numPr>
        <w:shd w:val="clear" w:color="auto" w:fill="auto"/>
        <w:tabs>
          <w:tab w:val="left" w:pos="1239"/>
        </w:tabs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935749" w:rsidRPr="00EE662C" w:rsidRDefault="00FA7EE5">
      <w:pPr>
        <w:pStyle w:val="2"/>
        <w:numPr>
          <w:ilvl w:val="0"/>
          <w:numId w:val="5"/>
        </w:numPr>
        <w:shd w:val="clear" w:color="auto" w:fill="auto"/>
        <w:tabs>
          <w:tab w:val="left" w:pos="1263"/>
        </w:tabs>
        <w:spacing w:after="0"/>
        <w:ind w:left="20" w:right="40" w:firstLine="70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Заявитель вправе по письменному заявлению получит</w:t>
      </w:r>
      <w:r w:rsidR="0026105D">
        <w:rPr>
          <w:sz w:val="28"/>
          <w:szCs w:val="28"/>
        </w:rPr>
        <w:t xml:space="preserve">ь в Администрации </w:t>
      </w:r>
      <w:r w:rsidR="0026105D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информацию и документы, необходимые для обоснования и рассмотрения жалобы.</w:t>
      </w:r>
    </w:p>
    <w:p w:rsidR="00935749" w:rsidRPr="00EE662C" w:rsidRDefault="00FA7EE5">
      <w:pPr>
        <w:pStyle w:val="2"/>
        <w:numPr>
          <w:ilvl w:val="0"/>
          <w:numId w:val="5"/>
        </w:numPr>
        <w:shd w:val="clear" w:color="auto" w:fill="auto"/>
        <w:tabs>
          <w:tab w:val="left" w:pos="1402"/>
        </w:tabs>
        <w:spacing w:after="0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Жалоба для рассмотрения в досудебном (внесудебном) порядке н</w:t>
      </w:r>
      <w:r w:rsidR="0026105D">
        <w:rPr>
          <w:sz w:val="28"/>
          <w:szCs w:val="28"/>
        </w:rPr>
        <w:t xml:space="preserve">аправляется Главе </w:t>
      </w:r>
      <w:r w:rsidR="0026105D">
        <w:rPr>
          <w:sz w:val="28"/>
          <w:szCs w:val="28"/>
          <w:lang w:val="ru-RU"/>
        </w:rPr>
        <w:t>Богословского</w:t>
      </w:r>
      <w:r w:rsidRPr="00EE662C">
        <w:rPr>
          <w:sz w:val="28"/>
          <w:szCs w:val="28"/>
        </w:rPr>
        <w:t xml:space="preserve"> сельского поселения по месту нах</w:t>
      </w:r>
      <w:r w:rsidR="00A93C6A">
        <w:rPr>
          <w:sz w:val="28"/>
          <w:szCs w:val="28"/>
        </w:rPr>
        <w:t xml:space="preserve">ождения Администрации </w:t>
      </w:r>
      <w:r w:rsidR="00A93C6A">
        <w:rPr>
          <w:sz w:val="28"/>
          <w:szCs w:val="28"/>
          <w:lang w:val="ru-RU"/>
        </w:rPr>
        <w:t>Богословского</w:t>
      </w:r>
      <w:r w:rsidR="0026105D">
        <w:rPr>
          <w:sz w:val="28"/>
          <w:szCs w:val="28"/>
        </w:rPr>
        <w:t xml:space="preserve"> сельского поселения (644</w:t>
      </w:r>
      <w:r w:rsidR="0026105D">
        <w:rPr>
          <w:sz w:val="28"/>
          <w:szCs w:val="28"/>
          <w:lang w:val="ru-RU"/>
        </w:rPr>
        <w:t>529</w:t>
      </w:r>
      <w:r w:rsidRPr="00EE662C">
        <w:rPr>
          <w:sz w:val="28"/>
          <w:szCs w:val="28"/>
        </w:rPr>
        <w:t>, Омская область</w:t>
      </w:r>
      <w:r w:rsidR="0026105D">
        <w:rPr>
          <w:sz w:val="28"/>
          <w:szCs w:val="28"/>
        </w:rPr>
        <w:t xml:space="preserve">, Омский район, </w:t>
      </w:r>
      <w:r w:rsidR="0026105D">
        <w:rPr>
          <w:sz w:val="28"/>
          <w:szCs w:val="28"/>
          <w:lang w:val="ru-RU"/>
        </w:rPr>
        <w:t>село Богословка</w:t>
      </w:r>
      <w:r w:rsidR="0026105D">
        <w:rPr>
          <w:sz w:val="28"/>
          <w:szCs w:val="28"/>
        </w:rPr>
        <w:t>, улица</w:t>
      </w:r>
      <w:r w:rsidR="0026105D">
        <w:rPr>
          <w:sz w:val="28"/>
          <w:szCs w:val="28"/>
          <w:lang w:val="ru-RU"/>
        </w:rPr>
        <w:t xml:space="preserve"> Ленина</w:t>
      </w:r>
      <w:r w:rsidR="0026105D">
        <w:rPr>
          <w:sz w:val="28"/>
          <w:szCs w:val="28"/>
        </w:rPr>
        <w:t xml:space="preserve">, </w:t>
      </w:r>
      <w:r w:rsidR="0026105D">
        <w:rPr>
          <w:sz w:val="28"/>
          <w:szCs w:val="28"/>
          <w:lang w:val="ru-RU"/>
        </w:rPr>
        <w:t>3</w:t>
      </w:r>
      <w:r w:rsidRPr="00EE662C">
        <w:rPr>
          <w:sz w:val="28"/>
          <w:szCs w:val="28"/>
        </w:rPr>
        <w:t>4).</w:t>
      </w:r>
    </w:p>
    <w:p w:rsidR="00935749" w:rsidRPr="00EE662C" w:rsidRDefault="00FA7EE5">
      <w:pPr>
        <w:pStyle w:val="2"/>
        <w:shd w:val="clear" w:color="auto" w:fill="auto"/>
        <w:spacing w:after="0"/>
        <w:ind w:left="20" w:right="40" w:firstLine="720"/>
        <w:jc w:val="both"/>
        <w:rPr>
          <w:sz w:val="28"/>
          <w:szCs w:val="28"/>
        </w:rPr>
      </w:pPr>
      <w:r w:rsidRPr="00EE662C">
        <w:rPr>
          <w:sz w:val="28"/>
          <w:szCs w:val="28"/>
        </w:rPr>
        <w:t>Жалоба гражданина рассматривается в соответствии с Федеральным законом от 02.05.2006 № 59-ФЗ «О порядке рассмотрения обращений граждан Российской Федерации».</w:t>
      </w:r>
    </w:p>
    <w:p w:rsidR="00935749" w:rsidRPr="00EE662C" w:rsidRDefault="00FA7EE5">
      <w:pPr>
        <w:pStyle w:val="2"/>
        <w:numPr>
          <w:ilvl w:val="0"/>
          <w:numId w:val="5"/>
        </w:numPr>
        <w:shd w:val="clear" w:color="auto" w:fill="auto"/>
        <w:tabs>
          <w:tab w:val="left" w:pos="1292"/>
        </w:tabs>
        <w:spacing w:after="0"/>
        <w:ind w:left="20" w:right="40" w:firstLine="720"/>
        <w:jc w:val="both"/>
        <w:rPr>
          <w:sz w:val="28"/>
          <w:szCs w:val="28"/>
        </w:rPr>
        <w:sectPr w:rsidR="00935749" w:rsidRPr="00EE662C">
          <w:type w:val="continuous"/>
          <w:pgSz w:w="11905" w:h="16837"/>
          <w:pgMar w:top="857" w:right="474" w:bottom="733" w:left="1117" w:header="0" w:footer="3" w:gutter="0"/>
          <w:cols w:space="720"/>
          <w:noEndnote/>
          <w:docGrid w:linePitch="360"/>
        </w:sectPr>
      </w:pPr>
      <w:r w:rsidRPr="00EE662C">
        <w:rPr>
          <w:sz w:val="28"/>
          <w:szCs w:val="28"/>
        </w:rPr>
        <w:t>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252"/>
        <w:ind w:left="7780" w:right="1220" w:firstLine="0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</w:p>
    <w:p w:rsidR="0026105D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</w:p>
    <w:p w:rsidR="0026105D" w:rsidRPr="00C24B8E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 xml:space="preserve">                                                              Приложение 1 к Регламенту</w:t>
      </w:r>
    </w:p>
    <w:p w:rsidR="0026105D" w:rsidRPr="00C24B8E" w:rsidRDefault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</w:p>
    <w:p w:rsidR="0026105D" w:rsidRPr="00C24B8E" w:rsidRDefault="0026105D" w:rsidP="0026105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ФОРМА ЗАЯВЛЕНИЯ</w:t>
      </w:r>
    </w:p>
    <w:p w:rsidR="0026105D" w:rsidRPr="00C24B8E" w:rsidRDefault="0026105D" w:rsidP="0019319D">
      <w:pPr>
        <w:pStyle w:val="30"/>
        <w:shd w:val="clear" w:color="auto" w:fill="auto"/>
        <w:tabs>
          <w:tab w:val="left" w:pos="3135"/>
        </w:tabs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О заключении договора социального найма</w:t>
      </w:r>
      <w:r w:rsidR="0019319D">
        <w:rPr>
          <w:sz w:val="24"/>
          <w:szCs w:val="24"/>
          <w:lang w:val="ru-RU"/>
        </w:rPr>
        <w:t xml:space="preserve"> жилого помещения </w:t>
      </w:r>
    </w:p>
    <w:p w:rsidR="0026105D" w:rsidRPr="00C24B8E" w:rsidRDefault="0026105D" w:rsidP="0026105D">
      <w:pPr>
        <w:pStyle w:val="30"/>
        <w:shd w:val="clear" w:color="auto" w:fill="auto"/>
        <w:tabs>
          <w:tab w:val="left" w:pos="600"/>
          <w:tab w:val="left" w:pos="3135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ab/>
        <w:t>Прошу заключить со мной договор социального найма жилого</w:t>
      </w:r>
      <w:r w:rsidR="007F0040" w:rsidRPr="00C24B8E">
        <w:rPr>
          <w:sz w:val="24"/>
          <w:szCs w:val="24"/>
          <w:lang w:val="ru-RU"/>
        </w:rPr>
        <w:t xml:space="preserve"> помещения, расположенного по адресу___________________________________________</w:t>
      </w:r>
    </w:p>
    <w:p w:rsidR="0026105D" w:rsidRPr="00C24B8E" w:rsidRDefault="007F0040" w:rsidP="007F0040">
      <w:pPr>
        <w:pStyle w:val="30"/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__________________________________________________________________</w:t>
      </w:r>
    </w:p>
    <w:p w:rsidR="0026105D" w:rsidRPr="00C24B8E" w:rsidRDefault="007F0040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(адрес жилого помещения)</w:t>
      </w:r>
    </w:p>
    <w:p w:rsidR="0026105D" w:rsidRPr="00C24B8E" w:rsidRDefault="007F0040" w:rsidP="007F0040">
      <w:pPr>
        <w:pStyle w:val="30"/>
        <w:shd w:val="clear" w:color="auto" w:fill="auto"/>
        <w:tabs>
          <w:tab w:val="left" w:pos="600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ab/>
        <w:t xml:space="preserve">Предоставленного на основании решения о предоставлении жилого помещения </w:t>
      </w:r>
    </w:p>
    <w:p w:rsidR="007F0040" w:rsidRPr="00C24B8E" w:rsidRDefault="007F0040" w:rsidP="007F0040">
      <w:pPr>
        <w:pStyle w:val="30"/>
        <w:shd w:val="clear" w:color="auto" w:fill="auto"/>
        <w:tabs>
          <w:tab w:val="left" w:pos="600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№____ от ____________.</w:t>
      </w:r>
    </w:p>
    <w:p w:rsidR="007F0040" w:rsidRPr="00C24B8E" w:rsidRDefault="007F0040" w:rsidP="007F0040">
      <w:pPr>
        <w:pStyle w:val="30"/>
        <w:shd w:val="clear" w:color="auto" w:fill="auto"/>
        <w:tabs>
          <w:tab w:val="left" w:pos="600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Совместно со мной проживают и имеют право пользования жилым помещением на условиях социального найма члены моей семьи (в том числе временно отсутствующие   члены семьи):</w:t>
      </w:r>
    </w:p>
    <w:p w:rsidR="007F0040" w:rsidRPr="00C24B8E" w:rsidRDefault="007F0040" w:rsidP="007F0040">
      <w:pPr>
        <w:pStyle w:val="30"/>
        <w:numPr>
          <w:ilvl w:val="2"/>
          <w:numId w:val="5"/>
        </w:numPr>
        <w:shd w:val="clear" w:color="auto" w:fill="auto"/>
        <w:tabs>
          <w:tab w:val="left" w:pos="600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______________________________________________________________</w:t>
      </w:r>
      <w:r w:rsidR="0019319D">
        <w:rPr>
          <w:sz w:val="24"/>
          <w:szCs w:val="24"/>
          <w:lang w:val="ru-RU"/>
        </w:rPr>
        <w:t>___________</w:t>
      </w:r>
    </w:p>
    <w:p w:rsidR="0026105D" w:rsidRPr="00C24B8E" w:rsidRDefault="007F0040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(фамилия, имя, отчество, степень родства)</w:t>
      </w:r>
    </w:p>
    <w:p w:rsidR="007F0040" w:rsidRPr="00C24B8E" w:rsidRDefault="007F0040" w:rsidP="007F0040">
      <w:pPr>
        <w:pStyle w:val="30"/>
        <w:numPr>
          <w:ilvl w:val="2"/>
          <w:numId w:val="5"/>
        </w:numPr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</w:t>
      </w:r>
      <w:r w:rsidR="0019319D">
        <w:rPr>
          <w:sz w:val="24"/>
          <w:szCs w:val="24"/>
          <w:lang w:val="ru-RU"/>
        </w:rPr>
        <w:t>____________</w:t>
      </w:r>
    </w:p>
    <w:p w:rsidR="007F0040" w:rsidRPr="00C24B8E" w:rsidRDefault="007F0040" w:rsidP="007F0040">
      <w:pPr>
        <w:pStyle w:val="30"/>
        <w:numPr>
          <w:ilvl w:val="2"/>
          <w:numId w:val="5"/>
        </w:numPr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</w:t>
      </w:r>
      <w:r w:rsidR="0019319D">
        <w:rPr>
          <w:sz w:val="24"/>
          <w:szCs w:val="24"/>
          <w:lang w:val="ru-RU"/>
        </w:rPr>
        <w:t>____________</w:t>
      </w:r>
    </w:p>
    <w:p w:rsidR="007F0040" w:rsidRPr="00C24B8E" w:rsidRDefault="007F0040" w:rsidP="007F0040">
      <w:pPr>
        <w:pStyle w:val="30"/>
        <w:numPr>
          <w:ilvl w:val="2"/>
          <w:numId w:val="5"/>
        </w:numPr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</w:t>
      </w:r>
      <w:r w:rsidR="0019319D">
        <w:rPr>
          <w:sz w:val="24"/>
          <w:szCs w:val="24"/>
          <w:lang w:val="ru-RU"/>
        </w:rPr>
        <w:t>____________</w:t>
      </w:r>
    </w:p>
    <w:p w:rsidR="007F0040" w:rsidRPr="00C24B8E" w:rsidRDefault="007F0040" w:rsidP="007F0040">
      <w:pPr>
        <w:pStyle w:val="30"/>
        <w:numPr>
          <w:ilvl w:val="2"/>
          <w:numId w:val="5"/>
        </w:numPr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</w:t>
      </w:r>
      <w:r w:rsidR="0019319D">
        <w:rPr>
          <w:sz w:val="24"/>
          <w:szCs w:val="24"/>
          <w:lang w:val="ru-RU"/>
        </w:rPr>
        <w:t>____________</w:t>
      </w:r>
    </w:p>
    <w:p w:rsidR="0026105D" w:rsidRPr="00C24B8E" w:rsidRDefault="0026105D" w:rsidP="00C24B8E">
      <w:pPr>
        <w:pStyle w:val="30"/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</w:p>
    <w:p w:rsidR="0026105D" w:rsidRPr="00C24B8E" w:rsidRDefault="007F0040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Содержание договора социального найма жилого помещения мне известно.</w:t>
      </w:r>
    </w:p>
    <w:p w:rsidR="0026105D" w:rsidRPr="00C24B8E" w:rsidRDefault="007F0040" w:rsidP="00C24B8E">
      <w:pPr>
        <w:pStyle w:val="30"/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 xml:space="preserve">Для подписания договора социального найма жилого помещения прошу пригласить меня по контактному телефону:__________________________________________ </w:t>
      </w:r>
    </w:p>
    <w:p w:rsidR="0026105D" w:rsidRPr="00C24B8E" w:rsidRDefault="007F0040" w:rsidP="007F0040">
      <w:pPr>
        <w:pStyle w:val="30"/>
        <w:shd w:val="clear" w:color="auto" w:fill="auto"/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К заявлению прилагаю следующие документы:</w:t>
      </w:r>
    </w:p>
    <w:p w:rsidR="007F0040" w:rsidRPr="00C24B8E" w:rsidRDefault="007F0040" w:rsidP="007F0040">
      <w:pPr>
        <w:pStyle w:val="30"/>
        <w:numPr>
          <w:ilvl w:val="0"/>
          <w:numId w:val="7"/>
        </w:numPr>
        <w:shd w:val="clear" w:color="auto" w:fill="auto"/>
        <w:spacing w:after="184" w:line="278" w:lineRule="exact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Копия паспорта</w:t>
      </w:r>
    </w:p>
    <w:p w:rsidR="007F0040" w:rsidRPr="00C24B8E" w:rsidRDefault="007F0040" w:rsidP="007F0040">
      <w:pPr>
        <w:pStyle w:val="30"/>
        <w:numPr>
          <w:ilvl w:val="0"/>
          <w:numId w:val="7"/>
        </w:numPr>
        <w:shd w:val="clear" w:color="auto" w:fill="auto"/>
        <w:spacing w:after="184" w:line="278" w:lineRule="exact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 xml:space="preserve"> </w:t>
      </w:r>
      <w:r w:rsidR="00C24B8E" w:rsidRPr="00C24B8E">
        <w:rPr>
          <w:sz w:val="24"/>
          <w:szCs w:val="24"/>
          <w:lang w:val="ru-RU"/>
        </w:rPr>
        <w:t>_____________________________________________________________________________</w:t>
      </w:r>
    </w:p>
    <w:p w:rsidR="0026105D" w:rsidRPr="00C24B8E" w:rsidRDefault="00C24B8E" w:rsidP="00C24B8E">
      <w:pPr>
        <w:pStyle w:val="30"/>
        <w:shd w:val="clear" w:color="auto" w:fill="auto"/>
        <w:tabs>
          <w:tab w:val="left" w:pos="1050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ab/>
        <w:t>(наименование документов, подтверждающие родственны отношения с совместно проживающими членами семьи)</w:t>
      </w:r>
    </w:p>
    <w:p w:rsidR="0026105D" w:rsidRPr="00C24B8E" w:rsidRDefault="00C24B8E" w:rsidP="00C24B8E">
      <w:pPr>
        <w:pStyle w:val="30"/>
        <w:shd w:val="clear" w:color="auto" w:fill="auto"/>
        <w:tabs>
          <w:tab w:val="left" w:pos="585"/>
        </w:tabs>
        <w:spacing w:after="184" w:line="278" w:lineRule="exact"/>
        <w:ind w:left="240" w:firstLine="0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ab/>
        <w:t>______________________________________________________________________________</w:t>
      </w:r>
    </w:p>
    <w:p w:rsidR="0026105D" w:rsidRPr="00C24B8E" w:rsidRDefault="00C24B8E" w:rsidP="00C24B8E">
      <w:pPr>
        <w:pStyle w:val="30"/>
        <w:numPr>
          <w:ilvl w:val="0"/>
          <w:numId w:val="7"/>
        </w:numPr>
        <w:shd w:val="clear" w:color="auto" w:fill="auto"/>
        <w:spacing w:after="184" w:line="278" w:lineRule="exact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 xml:space="preserve">Решение о предоставлении жилого помещения по договору социального найма №______от _________, выписки из лицевого и домовой книги жилого помещения  </w:t>
      </w:r>
    </w:p>
    <w:p w:rsidR="0026105D" w:rsidRPr="00C24B8E" w:rsidRDefault="00C24B8E" w:rsidP="00C24B8E">
      <w:pPr>
        <w:pStyle w:val="30"/>
        <w:numPr>
          <w:ilvl w:val="0"/>
          <w:numId w:val="7"/>
        </w:numPr>
        <w:shd w:val="clear" w:color="auto" w:fill="auto"/>
        <w:spacing w:after="184" w:line="278" w:lineRule="exact"/>
        <w:jc w:val="left"/>
        <w:rPr>
          <w:sz w:val="24"/>
          <w:szCs w:val="24"/>
          <w:lang w:val="ru-RU"/>
        </w:rPr>
      </w:pPr>
      <w:r w:rsidRPr="00C24B8E">
        <w:rPr>
          <w:sz w:val="24"/>
          <w:szCs w:val="24"/>
          <w:lang w:val="ru-RU"/>
        </w:rPr>
        <w:t>__________________________________________________________________</w:t>
      </w:r>
    </w:p>
    <w:p w:rsidR="0026105D" w:rsidRPr="0019319D" w:rsidRDefault="00C24B8E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2"/>
          <w:szCs w:val="22"/>
          <w:lang w:val="ru-RU"/>
        </w:rPr>
      </w:pPr>
      <w:proofErr w:type="gramStart"/>
      <w:r w:rsidRPr="0019319D">
        <w:rPr>
          <w:sz w:val="22"/>
          <w:szCs w:val="22"/>
          <w:lang w:val="ru-RU"/>
        </w:rPr>
        <w:t xml:space="preserve">(иные документы </w:t>
      </w:r>
      <w:r w:rsidRPr="0019319D">
        <w:rPr>
          <w:rFonts w:ascii="TimesNewRoman" w:hAnsi="TimesNewRoman" w:cs="TimesNewRoman"/>
          <w:color w:val="auto"/>
          <w:sz w:val="22"/>
          <w:szCs w:val="22"/>
          <w:lang w:val="ru-RU"/>
        </w:rPr>
        <w:t>иные документы, представленные в соответствии с пунктом 2.7 Регламента</w:t>
      </w:r>
      <w:proofErr w:type="gramEnd"/>
    </w:p>
    <w:p w:rsidR="0026105D" w:rsidRDefault="0019319D" w:rsidP="0019319D">
      <w:pPr>
        <w:pStyle w:val="30"/>
        <w:shd w:val="clear" w:color="auto" w:fill="auto"/>
        <w:tabs>
          <w:tab w:val="left" w:pos="8490"/>
        </w:tabs>
        <w:spacing w:after="184" w:line="278" w:lineRule="exact"/>
        <w:ind w:left="24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</w:t>
      </w:r>
      <w:r>
        <w:rPr>
          <w:sz w:val="28"/>
          <w:szCs w:val="28"/>
          <w:lang w:val="ru-RU"/>
        </w:rPr>
        <w:tab/>
        <w:t xml:space="preserve">подпись </w:t>
      </w:r>
    </w:p>
    <w:p w:rsidR="0019319D" w:rsidRDefault="0019319D" w:rsidP="0019319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  <w:r w:rsidRPr="00C24B8E">
        <w:rPr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="008F4124">
        <w:rPr>
          <w:sz w:val="28"/>
          <w:szCs w:val="28"/>
          <w:lang w:val="ru-RU"/>
        </w:rPr>
        <w:t>Приложение 2</w:t>
      </w:r>
      <w:r w:rsidRPr="0019319D">
        <w:rPr>
          <w:sz w:val="28"/>
          <w:szCs w:val="28"/>
          <w:lang w:val="ru-RU"/>
        </w:rPr>
        <w:t xml:space="preserve"> к Регламенту</w:t>
      </w:r>
    </w:p>
    <w:p w:rsidR="0019319D" w:rsidRDefault="0019319D" w:rsidP="0019319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</w:p>
    <w:p w:rsidR="0019319D" w:rsidRPr="0019319D" w:rsidRDefault="00FA7EE5" w:rsidP="0019319D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  <w:r w:rsidRPr="00EE662C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</w:p>
    <w:p w:rsidR="0019319D" w:rsidRPr="0019319D" w:rsidRDefault="0019319D" w:rsidP="0019319D"/>
    <w:p w:rsidR="0019319D" w:rsidRPr="0019319D" w:rsidRDefault="0019319D" w:rsidP="0019319D"/>
    <w:p w:rsidR="00935749" w:rsidRPr="0019319D" w:rsidRDefault="00935749" w:rsidP="0019319D"/>
    <w:p w:rsidR="00935749" w:rsidRPr="00EE662C" w:rsidRDefault="00BE0DC7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EE662C">
        <w:rPr>
          <w:noProof/>
          <w:sz w:val="28"/>
          <w:szCs w:val="28"/>
          <w:lang w:val="ru-RU"/>
        </w:rPr>
        <w:drawing>
          <wp:inline distT="0" distB="0" distL="0" distR="0" wp14:anchorId="7AEA533F" wp14:editId="0A888E47">
            <wp:extent cx="6076315" cy="6076315"/>
            <wp:effectExtent l="0" t="0" r="635" b="635"/>
            <wp:docPr id="1" name="Рисунок 1" descr="C:\Users\D55A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55A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49" w:rsidRPr="00EE662C" w:rsidRDefault="00FA7EE5">
      <w:pPr>
        <w:rPr>
          <w:sz w:val="28"/>
          <w:szCs w:val="28"/>
        </w:rPr>
      </w:pPr>
      <w:r w:rsidRPr="00EE662C">
        <w:rPr>
          <w:sz w:val="28"/>
          <w:szCs w:val="28"/>
        </w:rPr>
        <w:br w:type="page"/>
      </w:r>
    </w:p>
    <w:p w:rsidR="00935749" w:rsidRPr="0019319D" w:rsidRDefault="00935749" w:rsidP="0019319D">
      <w:pPr>
        <w:pStyle w:val="2"/>
        <w:shd w:val="clear" w:color="auto" w:fill="auto"/>
        <w:spacing w:before="931" w:after="0" w:line="270" w:lineRule="exact"/>
        <w:rPr>
          <w:sz w:val="28"/>
          <w:szCs w:val="28"/>
          <w:lang w:val="ru-RU"/>
        </w:rPr>
        <w:sectPr w:rsidR="00935749" w:rsidRPr="0019319D">
          <w:type w:val="continuous"/>
          <w:pgSz w:w="11905" w:h="16837"/>
          <w:pgMar w:top="816" w:right="370" w:bottom="1392" w:left="1096" w:header="0" w:footer="3" w:gutter="0"/>
          <w:cols w:space="720"/>
          <w:noEndnote/>
          <w:docGrid w:linePitch="360"/>
        </w:sectPr>
      </w:pPr>
    </w:p>
    <w:p w:rsidR="008F4124" w:rsidRDefault="008F4124" w:rsidP="008F4124">
      <w:pPr>
        <w:pStyle w:val="30"/>
        <w:shd w:val="clear" w:color="auto" w:fill="auto"/>
        <w:spacing w:after="184" w:line="278" w:lineRule="exact"/>
        <w:ind w:left="24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Приложение 2</w:t>
      </w:r>
      <w:r w:rsidRPr="0019319D">
        <w:rPr>
          <w:sz w:val="28"/>
          <w:szCs w:val="28"/>
          <w:lang w:val="ru-RU"/>
        </w:rPr>
        <w:t xml:space="preserve"> к Регламенту</w:t>
      </w:r>
    </w:p>
    <w:p w:rsidR="008F4124" w:rsidRDefault="008F4124">
      <w:pPr>
        <w:pStyle w:val="30"/>
        <w:shd w:val="clear" w:color="auto" w:fill="auto"/>
        <w:spacing w:after="494" w:line="230" w:lineRule="exact"/>
        <w:ind w:left="4120" w:firstLine="0"/>
        <w:jc w:val="left"/>
        <w:rPr>
          <w:sz w:val="24"/>
          <w:szCs w:val="24"/>
          <w:lang w:val="ru-RU"/>
        </w:rPr>
      </w:pPr>
    </w:p>
    <w:p w:rsidR="008F4124" w:rsidRPr="008F4124" w:rsidRDefault="008F4124" w:rsidP="008F4124">
      <w:pPr>
        <w:rPr>
          <w:lang w:val="ru-RU"/>
        </w:rPr>
      </w:pPr>
    </w:p>
    <w:p w:rsidR="00935749" w:rsidRPr="008F4124" w:rsidRDefault="008F4124" w:rsidP="008F4124">
      <w:pPr>
        <w:tabs>
          <w:tab w:val="left" w:pos="4575"/>
        </w:tabs>
        <w:jc w:val="center"/>
        <w:rPr>
          <w:sz w:val="28"/>
          <w:szCs w:val="28"/>
          <w:lang w:val="ru-RU"/>
        </w:rPr>
      </w:pPr>
      <w:r w:rsidRPr="008F4124">
        <w:rPr>
          <w:sz w:val="28"/>
          <w:szCs w:val="28"/>
          <w:lang w:val="ru-RU"/>
        </w:rPr>
        <w:t>Журнал регистраций договоров социального найма жилого помещения</w:t>
      </w:r>
    </w:p>
    <w:tbl>
      <w:tblPr>
        <w:tblpPr w:leftFromText="180" w:rightFromText="180" w:vertAnchor="page" w:horzAnchor="margin" w:tblpY="466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1397"/>
        <w:gridCol w:w="1886"/>
        <w:gridCol w:w="1334"/>
        <w:gridCol w:w="984"/>
        <w:gridCol w:w="1406"/>
        <w:gridCol w:w="1430"/>
        <w:gridCol w:w="1450"/>
        <w:gridCol w:w="1411"/>
        <w:gridCol w:w="1541"/>
      </w:tblGrid>
      <w:tr w:rsidR="008F4124" w:rsidRPr="00EE662C" w:rsidTr="008F4124">
        <w:trPr>
          <w:trHeight w:val="14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64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 xml:space="preserve">№ </w:t>
            </w:r>
            <w:proofErr w:type="gramStart"/>
            <w:r w:rsidRPr="00EE662C">
              <w:rPr>
                <w:sz w:val="28"/>
                <w:szCs w:val="28"/>
              </w:rPr>
              <w:t>п</w:t>
            </w:r>
            <w:proofErr w:type="gramEnd"/>
            <w:r w:rsidRPr="00EE662C">
              <w:rPr>
                <w:sz w:val="28"/>
                <w:szCs w:val="28"/>
              </w:rPr>
              <w:t>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120" w:line="240" w:lineRule="auto"/>
              <w:ind w:left="380" w:firstLine="0"/>
              <w:jc w:val="left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Ф.И.О.</w:t>
            </w:r>
          </w:p>
          <w:p w:rsidR="008F4124" w:rsidRPr="00EE662C" w:rsidRDefault="008F4124" w:rsidP="008F4124">
            <w:pPr>
              <w:pStyle w:val="30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нанимателя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Адрес жилого помещения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74" w:lineRule="exact"/>
              <w:ind w:left="480"/>
              <w:jc w:val="left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Характеристики жилого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Основания выдачи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64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Дата выдачи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Члены семьи нанимателя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74" w:lineRule="exact"/>
              <w:ind w:left="200" w:firstLine="420"/>
              <w:jc w:val="left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Дата выдачи договора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Подпись нанимателя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24" w:rsidRPr="00EE662C" w:rsidRDefault="008F4124" w:rsidP="008F4124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EE662C">
              <w:rPr>
                <w:sz w:val="28"/>
                <w:szCs w:val="28"/>
              </w:rPr>
              <w:t>Отметка о направлении договора</w:t>
            </w:r>
          </w:p>
        </w:tc>
      </w:tr>
    </w:tbl>
    <w:p w:rsidR="0019319D" w:rsidRPr="0019319D" w:rsidRDefault="0019319D" w:rsidP="0019319D">
      <w:pPr>
        <w:rPr>
          <w:sz w:val="28"/>
          <w:szCs w:val="28"/>
          <w:lang w:val="ru-RU"/>
        </w:rPr>
      </w:pPr>
    </w:p>
    <w:sectPr w:rsidR="0019319D" w:rsidRPr="0019319D">
      <w:pgSz w:w="16837" w:h="11905" w:orient="landscape"/>
      <w:pgMar w:top="1189" w:right="1022" w:bottom="7698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CC" w:rsidRDefault="002A0DCC">
      <w:r>
        <w:separator/>
      </w:r>
    </w:p>
  </w:endnote>
  <w:endnote w:type="continuationSeparator" w:id="0">
    <w:p w:rsidR="002A0DCC" w:rsidRDefault="002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CC" w:rsidRDefault="002A0DCC"/>
  </w:footnote>
  <w:footnote w:type="continuationSeparator" w:id="0">
    <w:p w:rsidR="002A0DCC" w:rsidRDefault="002A0D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04"/>
    <w:multiLevelType w:val="multilevel"/>
    <w:tmpl w:val="4B3EE3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4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216DC"/>
    <w:multiLevelType w:val="multilevel"/>
    <w:tmpl w:val="3124B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51A13"/>
    <w:multiLevelType w:val="multilevel"/>
    <w:tmpl w:val="242AD3B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7109A"/>
    <w:multiLevelType w:val="multilevel"/>
    <w:tmpl w:val="3DA673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F4FD9"/>
    <w:multiLevelType w:val="hybridMultilevel"/>
    <w:tmpl w:val="5DFCEBAC"/>
    <w:lvl w:ilvl="0" w:tplc="5666D9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760058"/>
    <w:multiLevelType w:val="multilevel"/>
    <w:tmpl w:val="C0B8CF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F216FC"/>
    <w:multiLevelType w:val="multilevel"/>
    <w:tmpl w:val="D3DC29E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49"/>
    <w:rsid w:val="0019319D"/>
    <w:rsid w:val="001974DB"/>
    <w:rsid w:val="0026105D"/>
    <w:rsid w:val="002A0DCC"/>
    <w:rsid w:val="00651660"/>
    <w:rsid w:val="00700542"/>
    <w:rsid w:val="007F0040"/>
    <w:rsid w:val="008C59FF"/>
    <w:rsid w:val="008F4124"/>
    <w:rsid w:val="008F7A41"/>
    <w:rsid w:val="0091652B"/>
    <w:rsid w:val="00935749"/>
    <w:rsid w:val="00941CB6"/>
    <w:rsid w:val="00A93C6A"/>
    <w:rsid w:val="00AE25F7"/>
    <w:rsid w:val="00BE0DC7"/>
    <w:rsid w:val="00C24B8E"/>
    <w:rsid w:val="00C76230"/>
    <w:rsid w:val="00D268C8"/>
    <w:rsid w:val="00EE662C"/>
    <w:rsid w:val="00FA7EE5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125pt">
    <w:name w:val="Основной текст + Arial;12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125pt0">
    <w:name w:val="Основной текст + Arial;12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6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62C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762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261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05D"/>
    <w:rPr>
      <w:color w:val="000000"/>
    </w:rPr>
  </w:style>
  <w:style w:type="paragraph" w:styleId="ab">
    <w:name w:val="footer"/>
    <w:basedOn w:val="a"/>
    <w:link w:val="ac"/>
    <w:uiPriority w:val="99"/>
    <w:unhideWhenUsed/>
    <w:rsid w:val="00261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10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125pt">
    <w:name w:val="Основной текст + Arial;12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125pt0">
    <w:name w:val="Основной текст + Arial;12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6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62C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762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261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05D"/>
    <w:rPr>
      <w:color w:val="000000"/>
    </w:rPr>
  </w:style>
  <w:style w:type="paragraph" w:styleId="ab">
    <w:name w:val="footer"/>
    <w:basedOn w:val="a"/>
    <w:link w:val="ac"/>
    <w:uiPriority w:val="99"/>
    <w:unhideWhenUsed/>
    <w:rsid w:val="00261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10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CD4E-FD05-4433-A5D3-AA87B5D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лариса</dc:creator>
  <cp:lastModifiedBy>D</cp:lastModifiedBy>
  <cp:revision>9</cp:revision>
  <cp:lastPrinted>2012-06-20T10:36:00Z</cp:lastPrinted>
  <dcterms:created xsi:type="dcterms:W3CDTF">2012-04-05T09:05:00Z</dcterms:created>
  <dcterms:modified xsi:type="dcterms:W3CDTF">2013-09-04T08:50:00Z</dcterms:modified>
</cp:coreProperties>
</file>