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A7" w:rsidRPr="00D55ADA" w:rsidRDefault="00C91DA7" w:rsidP="00C91DA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5ADA">
        <w:rPr>
          <w:b/>
          <w:bCs/>
          <w:color w:val="000000"/>
          <w:sz w:val="28"/>
          <w:szCs w:val="28"/>
        </w:rPr>
        <w:t>ОМСКИЙ  МУНИЦИПАЛЬНЫЙ РАЙОН ОМСКОЙ  ОБЛАСТИ</w:t>
      </w:r>
    </w:p>
    <w:p w:rsidR="00C91DA7" w:rsidRPr="00D55ADA" w:rsidRDefault="00C91DA7" w:rsidP="00C91DA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D55ADA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C91DA7" w:rsidRDefault="00C91DA7" w:rsidP="00C91DA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91DA7" w:rsidRPr="00911D9C" w:rsidTr="00C602A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1DA7" w:rsidRPr="00911D9C" w:rsidRDefault="00C91DA7" w:rsidP="00C60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91DA7" w:rsidRPr="00D55ADA" w:rsidRDefault="00C91DA7" w:rsidP="00C91DA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D55ADA">
        <w:rPr>
          <w:b/>
          <w:color w:val="000000"/>
          <w:spacing w:val="38"/>
          <w:sz w:val="28"/>
          <w:szCs w:val="28"/>
        </w:rPr>
        <w:t>ПОСТАНОВЛЕНИЕ</w:t>
      </w:r>
    </w:p>
    <w:p w:rsidR="00C91DA7" w:rsidRPr="00282D98" w:rsidRDefault="00C91DA7" w:rsidP="00C91DA7">
      <w:pPr>
        <w:rPr>
          <w:b/>
          <w:sz w:val="28"/>
          <w:szCs w:val="28"/>
        </w:rPr>
      </w:pPr>
    </w:p>
    <w:p w:rsidR="00C91DA7" w:rsidRPr="003C0200" w:rsidRDefault="00C91DA7" w:rsidP="00C91DA7">
      <w:pPr>
        <w:rPr>
          <w:sz w:val="28"/>
          <w:szCs w:val="28"/>
        </w:rPr>
      </w:pPr>
      <w:r w:rsidRPr="003C0200">
        <w:rPr>
          <w:sz w:val="28"/>
          <w:szCs w:val="28"/>
        </w:rPr>
        <w:t xml:space="preserve">от  </w:t>
      </w:r>
      <w:r w:rsidR="00B36344">
        <w:rPr>
          <w:sz w:val="28"/>
          <w:szCs w:val="28"/>
        </w:rPr>
        <w:t>26.01.2018</w:t>
      </w:r>
      <w:r w:rsidR="00BA57ED">
        <w:rPr>
          <w:sz w:val="28"/>
          <w:szCs w:val="28"/>
        </w:rPr>
        <w:t xml:space="preserve">  </w:t>
      </w:r>
      <w:r w:rsidRPr="003C0200">
        <w:rPr>
          <w:sz w:val="28"/>
          <w:szCs w:val="28"/>
        </w:rPr>
        <w:t xml:space="preserve">   №</w:t>
      </w:r>
      <w:r w:rsidR="00BA57ED">
        <w:rPr>
          <w:sz w:val="28"/>
          <w:szCs w:val="28"/>
        </w:rPr>
        <w:t xml:space="preserve">   </w:t>
      </w:r>
      <w:r w:rsidRPr="003C0200">
        <w:rPr>
          <w:sz w:val="28"/>
          <w:szCs w:val="28"/>
        </w:rPr>
        <w:t xml:space="preserve"> </w:t>
      </w:r>
      <w:r w:rsidR="00B36344">
        <w:rPr>
          <w:sz w:val="28"/>
          <w:szCs w:val="28"/>
        </w:rPr>
        <w:t>20</w:t>
      </w:r>
    </w:p>
    <w:p w:rsidR="00C91DA7" w:rsidRPr="003C0200" w:rsidRDefault="00C91DA7" w:rsidP="00C91DA7">
      <w:pPr>
        <w:rPr>
          <w:sz w:val="28"/>
          <w:szCs w:val="28"/>
        </w:rPr>
      </w:pPr>
    </w:p>
    <w:p w:rsidR="00240E46" w:rsidRDefault="00767243" w:rsidP="00240E46">
      <w:pPr>
        <w:rPr>
          <w:sz w:val="28"/>
          <w:szCs w:val="28"/>
        </w:rPr>
      </w:pPr>
      <w:r w:rsidRPr="00767243">
        <w:rPr>
          <w:sz w:val="28"/>
          <w:szCs w:val="28"/>
        </w:rPr>
        <w:t xml:space="preserve">О подготовке проекта внесения изменений в Генеральный план и проекта внесения изменений в Правила землепользования и застройки </w:t>
      </w:r>
      <w:r>
        <w:rPr>
          <w:sz w:val="28"/>
          <w:szCs w:val="28"/>
        </w:rPr>
        <w:t>Богословского</w:t>
      </w:r>
      <w:r w:rsidRPr="00767243">
        <w:rPr>
          <w:sz w:val="28"/>
          <w:szCs w:val="28"/>
        </w:rPr>
        <w:t xml:space="preserve"> сельского поселения</w:t>
      </w:r>
      <w:r w:rsidR="00240E46" w:rsidRPr="00240E46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Омского муниципального района Омской области</w:t>
      </w:r>
    </w:p>
    <w:p w:rsidR="00767243" w:rsidRPr="00240E46" w:rsidRDefault="00767243" w:rsidP="00240E46">
      <w:pPr>
        <w:rPr>
          <w:sz w:val="28"/>
          <w:szCs w:val="28"/>
        </w:rPr>
      </w:pPr>
    </w:p>
    <w:p w:rsidR="00240E46" w:rsidRPr="000F0A42" w:rsidRDefault="000F0A42" w:rsidP="000F0A42">
      <w:pPr>
        <w:pStyle w:val="ConsPlusNonformat"/>
        <w:ind w:firstLine="567"/>
        <w:jc w:val="both"/>
      </w:pPr>
      <w:proofErr w:type="gramStart"/>
      <w:r w:rsidRPr="000F0A42">
        <w:rPr>
          <w:rFonts w:ascii="Times New Roman" w:hAnsi="Times New Roman" w:cs="Times New Roman"/>
          <w:sz w:val="28"/>
          <w:szCs w:val="28"/>
        </w:rPr>
        <w:t xml:space="preserve">В целях определения назначения территории Богословского сельского поселения Омского муниципального района Омской области исходя   из  социальных, экономических, экологических и иных  факторов  для обеспечения   устойчивого   развития   территории,   развития   инженерной, транспортной   и  социальной  инфраструктур,  обеспечения  учета  интересов граждан  и  их  объединений 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240E46" w:rsidRPr="00240E46">
        <w:rPr>
          <w:rFonts w:ascii="Times New Roman" w:hAnsi="Times New Roman" w:cs="Times New Roman"/>
          <w:sz w:val="28"/>
          <w:szCs w:val="28"/>
        </w:rPr>
        <w:t xml:space="preserve"> Федеральным законом "Об общих принципах организации местного самоуправления в Российской Федерации" от 06.10 2003 № 131-ФЗ,</w:t>
      </w:r>
      <w:r w:rsidR="00767243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</w:t>
      </w:r>
      <w:proofErr w:type="gramEnd"/>
      <w:r w:rsidR="00767243">
        <w:rPr>
          <w:rFonts w:ascii="Times New Roman" w:hAnsi="Times New Roman" w:cs="Times New Roman"/>
          <w:sz w:val="28"/>
          <w:szCs w:val="28"/>
        </w:rPr>
        <w:t xml:space="preserve">, Уставом Богословского сельского поселения Омского муниципального района Омской области,  </w:t>
      </w:r>
      <w:r w:rsidR="00240E46" w:rsidRPr="00240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46" w:rsidRPr="00240E46" w:rsidRDefault="00240E46" w:rsidP="007672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0E46" w:rsidRPr="00767243" w:rsidRDefault="00240E46" w:rsidP="00240E46">
      <w:pPr>
        <w:rPr>
          <w:b/>
          <w:sz w:val="28"/>
          <w:szCs w:val="28"/>
        </w:rPr>
      </w:pPr>
      <w:r w:rsidRPr="00767243">
        <w:rPr>
          <w:b/>
          <w:sz w:val="28"/>
          <w:szCs w:val="28"/>
        </w:rPr>
        <w:t>ПОСТАНОВЛЯЮ:</w:t>
      </w:r>
    </w:p>
    <w:p w:rsidR="00240E46" w:rsidRPr="00240E46" w:rsidRDefault="00240E46" w:rsidP="00240E46">
      <w:pPr>
        <w:ind w:firstLine="709"/>
        <w:jc w:val="both"/>
        <w:rPr>
          <w:sz w:val="28"/>
          <w:szCs w:val="28"/>
        </w:rPr>
      </w:pPr>
    </w:p>
    <w:p w:rsidR="00767243" w:rsidRDefault="00240E46" w:rsidP="00767243">
      <w:pPr>
        <w:suppressAutoHyphens/>
        <w:ind w:firstLine="567"/>
        <w:jc w:val="both"/>
        <w:rPr>
          <w:sz w:val="28"/>
          <w:szCs w:val="28"/>
        </w:rPr>
      </w:pPr>
      <w:r w:rsidRPr="00240E46">
        <w:rPr>
          <w:sz w:val="28"/>
          <w:szCs w:val="28"/>
        </w:rPr>
        <w:t>1</w:t>
      </w:r>
      <w:r w:rsidR="00767243" w:rsidRPr="00CC0402">
        <w:rPr>
          <w:sz w:val="28"/>
          <w:szCs w:val="28"/>
        </w:rPr>
        <w:t>.</w:t>
      </w:r>
      <w:r w:rsidR="00767243">
        <w:rPr>
          <w:sz w:val="28"/>
          <w:szCs w:val="28"/>
        </w:rPr>
        <w:t xml:space="preserve"> Приступить к подготовке проекта внесения изменений в Генеральный план Богословского сельского поселения Омского муниципального района Омской области.</w:t>
      </w:r>
    </w:p>
    <w:p w:rsidR="00767243" w:rsidRDefault="00767243" w:rsidP="0076724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Приступить к подготовке проекта внесения изменений в </w:t>
      </w:r>
      <w:r w:rsidRPr="00CC0402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CC0402">
        <w:rPr>
          <w:sz w:val="28"/>
          <w:szCs w:val="28"/>
        </w:rPr>
        <w:t xml:space="preserve"> землепользования и застройки</w:t>
      </w:r>
      <w:r w:rsidRPr="009C7995">
        <w:rPr>
          <w:sz w:val="28"/>
          <w:szCs w:val="28"/>
        </w:rPr>
        <w:t xml:space="preserve"> </w:t>
      </w:r>
      <w:r>
        <w:rPr>
          <w:sz w:val="28"/>
          <w:szCs w:val="28"/>
        </w:rPr>
        <w:t>Богословского</w:t>
      </w:r>
      <w:r w:rsidRPr="00CC040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Омского муниципального района Омской области.</w:t>
      </w:r>
    </w:p>
    <w:p w:rsidR="00767243" w:rsidRPr="00D327AD" w:rsidRDefault="008532FC" w:rsidP="0076724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7243" w:rsidRPr="00D327AD">
        <w:rPr>
          <w:sz w:val="28"/>
          <w:szCs w:val="28"/>
        </w:rPr>
        <w:t xml:space="preserve">. </w:t>
      </w:r>
      <w:r w:rsidR="00767243">
        <w:rPr>
          <w:sz w:val="28"/>
          <w:szCs w:val="28"/>
        </w:rPr>
        <w:t xml:space="preserve">Утвердить </w:t>
      </w:r>
      <w:r w:rsidR="00767243" w:rsidRPr="00D327AD">
        <w:rPr>
          <w:bCs/>
          <w:iCs/>
          <w:color w:val="000000"/>
          <w:sz w:val="28"/>
          <w:szCs w:val="28"/>
        </w:rPr>
        <w:t xml:space="preserve">Порядок и сроки проведения работ по подготовке проекта </w:t>
      </w:r>
      <w:r w:rsidR="00767243" w:rsidRPr="00D327AD">
        <w:rPr>
          <w:sz w:val="28"/>
          <w:szCs w:val="28"/>
        </w:rPr>
        <w:t xml:space="preserve">внесения изменений в Генеральный план и Правила землепользования и застройки </w:t>
      </w:r>
      <w:r w:rsidR="00767243">
        <w:rPr>
          <w:sz w:val="28"/>
          <w:szCs w:val="28"/>
        </w:rPr>
        <w:t xml:space="preserve">Богословского </w:t>
      </w:r>
      <w:r w:rsidR="00767243" w:rsidRPr="00D327AD">
        <w:rPr>
          <w:sz w:val="28"/>
          <w:szCs w:val="28"/>
        </w:rPr>
        <w:t xml:space="preserve">сельского поселения </w:t>
      </w:r>
      <w:r w:rsidR="00767243">
        <w:rPr>
          <w:sz w:val="28"/>
          <w:szCs w:val="28"/>
        </w:rPr>
        <w:t>Омского муниципального района Омской области</w:t>
      </w:r>
      <w:r w:rsidR="00767243" w:rsidRPr="00D327AD">
        <w:rPr>
          <w:sz w:val="28"/>
          <w:szCs w:val="28"/>
        </w:rPr>
        <w:t xml:space="preserve"> (</w:t>
      </w:r>
      <w:r w:rsidR="00767243">
        <w:rPr>
          <w:sz w:val="28"/>
          <w:szCs w:val="28"/>
        </w:rPr>
        <w:t>П</w:t>
      </w:r>
      <w:r>
        <w:rPr>
          <w:sz w:val="28"/>
          <w:szCs w:val="28"/>
        </w:rPr>
        <w:t>риложение № 1</w:t>
      </w:r>
      <w:r w:rsidR="00767243" w:rsidRPr="00D327AD">
        <w:rPr>
          <w:sz w:val="28"/>
          <w:szCs w:val="28"/>
        </w:rPr>
        <w:t xml:space="preserve">). </w:t>
      </w:r>
    </w:p>
    <w:p w:rsidR="00767243" w:rsidRPr="00590694" w:rsidRDefault="008532FC" w:rsidP="00767243">
      <w:pPr>
        <w:pStyle w:val="ab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7243">
        <w:rPr>
          <w:sz w:val="28"/>
          <w:szCs w:val="28"/>
        </w:rPr>
        <w:t>. Опубликовать настоящее   постановление на официальном сайте Администрации Богословского сельского поселения</w:t>
      </w:r>
      <w:r w:rsidR="004108CF">
        <w:rPr>
          <w:sz w:val="28"/>
          <w:szCs w:val="28"/>
        </w:rPr>
        <w:t xml:space="preserve"> Омского муниципального района Омской области</w:t>
      </w:r>
      <w:r w:rsidR="00767243">
        <w:rPr>
          <w:sz w:val="28"/>
          <w:szCs w:val="28"/>
        </w:rPr>
        <w:t xml:space="preserve"> в информационно-телекоммуникационной сети «Интернет»: </w:t>
      </w:r>
      <w:r w:rsidR="00767243" w:rsidRPr="00065796">
        <w:rPr>
          <w:bCs/>
          <w:color w:val="000000"/>
          <w:spacing w:val="2"/>
          <w:sz w:val="28"/>
          <w:szCs w:val="28"/>
        </w:rPr>
        <w:t>http://bogoslovkaomr.ru/</w:t>
      </w:r>
      <w:r w:rsidR="00767243">
        <w:rPr>
          <w:bCs/>
          <w:color w:val="000000"/>
          <w:spacing w:val="2"/>
          <w:sz w:val="28"/>
          <w:szCs w:val="28"/>
        </w:rPr>
        <w:t>/</w:t>
      </w:r>
      <w:r w:rsidR="00767243">
        <w:rPr>
          <w:sz w:val="28"/>
          <w:szCs w:val="28"/>
        </w:rPr>
        <w:t>.</w:t>
      </w:r>
    </w:p>
    <w:p w:rsidR="00767243" w:rsidRPr="00F74BB0" w:rsidRDefault="008532FC" w:rsidP="0076724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7243">
        <w:rPr>
          <w:sz w:val="28"/>
          <w:szCs w:val="28"/>
        </w:rPr>
        <w:t xml:space="preserve">. </w:t>
      </w:r>
      <w:proofErr w:type="gramStart"/>
      <w:r w:rsidR="00767243">
        <w:rPr>
          <w:sz w:val="28"/>
          <w:szCs w:val="28"/>
        </w:rPr>
        <w:t>Контроль за</w:t>
      </w:r>
      <w:proofErr w:type="gramEnd"/>
      <w:r w:rsidR="007672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0E46" w:rsidRDefault="00240E46" w:rsidP="00767243">
      <w:pPr>
        <w:ind w:left="567" w:hanging="425"/>
        <w:jc w:val="both"/>
        <w:rPr>
          <w:sz w:val="28"/>
          <w:szCs w:val="28"/>
        </w:rPr>
      </w:pPr>
    </w:p>
    <w:p w:rsidR="00240E46" w:rsidRDefault="00240E46" w:rsidP="00240E46">
      <w:pPr>
        <w:rPr>
          <w:sz w:val="28"/>
          <w:szCs w:val="28"/>
        </w:rPr>
      </w:pPr>
    </w:p>
    <w:p w:rsidR="00240E46" w:rsidRPr="00240E46" w:rsidRDefault="00240E46" w:rsidP="00240E46">
      <w:pPr>
        <w:rPr>
          <w:sz w:val="28"/>
          <w:szCs w:val="28"/>
        </w:rPr>
      </w:pPr>
    </w:p>
    <w:p w:rsidR="00240E46" w:rsidRPr="00240E46" w:rsidRDefault="000458FF" w:rsidP="00240E4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240E46" w:rsidRPr="00240E46">
        <w:rPr>
          <w:sz w:val="28"/>
          <w:szCs w:val="28"/>
        </w:rPr>
        <w:t xml:space="preserve">                           </w:t>
      </w:r>
      <w:r w:rsidR="00061181">
        <w:rPr>
          <w:sz w:val="28"/>
          <w:szCs w:val="28"/>
        </w:rPr>
        <w:t xml:space="preserve">                               </w:t>
      </w:r>
      <w:r w:rsidR="00240E46" w:rsidRPr="00240E46">
        <w:rPr>
          <w:sz w:val="28"/>
          <w:szCs w:val="28"/>
        </w:rPr>
        <w:t xml:space="preserve">        </w:t>
      </w:r>
      <w:r>
        <w:rPr>
          <w:sz w:val="28"/>
          <w:szCs w:val="28"/>
        </w:rPr>
        <w:t>И. А. Крицкий</w:t>
      </w:r>
    </w:p>
    <w:p w:rsidR="00C91DA7" w:rsidRPr="00240E46" w:rsidRDefault="00C91DA7"/>
    <w:p w:rsidR="00C91DA7" w:rsidRPr="00C91DA7" w:rsidRDefault="00C91DA7" w:rsidP="00C91DA7"/>
    <w:p w:rsidR="004108CF" w:rsidRPr="000D1328" w:rsidRDefault="008532FC" w:rsidP="004108CF">
      <w:pPr>
        <w:jc w:val="right"/>
        <w:outlineLvl w:val="0"/>
        <w:rPr>
          <w:sz w:val="28"/>
          <w:szCs w:val="28"/>
        </w:rPr>
      </w:pPr>
      <w:r>
        <w:rPr>
          <w:sz w:val="22"/>
          <w:szCs w:val="22"/>
        </w:rPr>
        <w:lastRenderedPageBreak/>
        <w:t>Приложение № 1</w:t>
      </w:r>
    </w:p>
    <w:p w:rsidR="004108CF" w:rsidRDefault="004108CF" w:rsidP="004108CF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4108CF" w:rsidRDefault="00AB42D9" w:rsidP="004108CF">
      <w:pPr>
        <w:jc w:val="right"/>
        <w:rPr>
          <w:sz w:val="22"/>
          <w:szCs w:val="22"/>
        </w:rPr>
      </w:pPr>
      <w:r>
        <w:rPr>
          <w:sz w:val="22"/>
          <w:szCs w:val="22"/>
        </w:rPr>
        <w:t>Богословского</w:t>
      </w:r>
      <w:r w:rsidR="004108CF">
        <w:rPr>
          <w:sz w:val="22"/>
          <w:szCs w:val="22"/>
        </w:rPr>
        <w:t xml:space="preserve"> сельского поселения </w:t>
      </w:r>
    </w:p>
    <w:p w:rsidR="004108CF" w:rsidRDefault="004108CF" w:rsidP="004108C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AB42D9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="00B36344">
        <w:rPr>
          <w:sz w:val="22"/>
          <w:szCs w:val="22"/>
        </w:rPr>
        <w:t xml:space="preserve"> 26.01.2018 </w:t>
      </w:r>
      <w:r>
        <w:rPr>
          <w:sz w:val="22"/>
          <w:szCs w:val="22"/>
        </w:rPr>
        <w:t xml:space="preserve"> № </w:t>
      </w:r>
      <w:r w:rsidR="00B36344">
        <w:rPr>
          <w:sz w:val="22"/>
          <w:szCs w:val="22"/>
        </w:rPr>
        <w:t xml:space="preserve"> 20</w:t>
      </w:r>
    </w:p>
    <w:p w:rsidR="004108CF" w:rsidRDefault="004108CF" w:rsidP="004108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108CF" w:rsidRPr="000F0A42" w:rsidRDefault="004108CF" w:rsidP="000F0A42">
      <w:pPr>
        <w:jc w:val="center"/>
        <w:rPr>
          <w:b/>
          <w:sz w:val="28"/>
          <w:szCs w:val="28"/>
        </w:rPr>
      </w:pPr>
      <w:r w:rsidRPr="00D92AFE">
        <w:rPr>
          <w:b/>
          <w:bCs/>
          <w:iCs/>
          <w:color w:val="000000"/>
          <w:sz w:val="28"/>
          <w:szCs w:val="28"/>
        </w:rPr>
        <w:t xml:space="preserve">Порядок и сроки проведения работ по подготовке проекта </w:t>
      </w:r>
      <w:r w:rsidRPr="00D92AFE">
        <w:rPr>
          <w:b/>
          <w:sz w:val="28"/>
          <w:szCs w:val="28"/>
        </w:rPr>
        <w:t xml:space="preserve">внесения изменений в Генеральный план и Правила землепользования и застройки </w:t>
      </w:r>
      <w:r w:rsidR="00A854F3">
        <w:rPr>
          <w:b/>
          <w:sz w:val="28"/>
          <w:szCs w:val="28"/>
        </w:rPr>
        <w:t>Богословского</w:t>
      </w:r>
      <w:r>
        <w:rPr>
          <w:b/>
          <w:sz w:val="28"/>
          <w:szCs w:val="28"/>
        </w:rPr>
        <w:t xml:space="preserve"> сельского поселения.</w:t>
      </w:r>
    </w:p>
    <w:tbl>
      <w:tblPr>
        <w:tblW w:w="10059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662"/>
        <w:gridCol w:w="2693"/>
      </w:tblGrid>
      <w:tr w:rsidR="00A854F3" w:rsidRPr="009F6740" w:rsidTr="00F476C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4412CC" w:rsidRDefault="00A854F3" w:rsidP="00F476C7">
            <w:pPr>
              <w:jc w:val="center"/>
              <w:rPr>
                <w:b/>
                <w:sz w:val="20"/>
              </w:rPr>
            </w:pPr>
            <w:r w:rsidRPr="004412CC">
              <w:rPr>
                <w:b/>
                <w:sz w:val="20"/>
              </w:rPr>
              <w:t xml:space="preserve">№ </w:t>
            </w:r>
            <w:proofErr w:type="gramStart"/>
            <w:r w:rsidRPr="004412CC">
              <w:rPr>
                <w:b/>
                <w:sz w:val="20"/>
              </w:rPr>
              <w:t>п</w:t>
            </w:r>
            <w:proofErr w:type="gramEnd"/>
            <w:r w:rsidRPr="004412CC">
              <w:rPr>
                <w:b/>
                <w:sz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4412CC" w:rsidRDefault="00A854F3" w:rsidP="00F476C7">
            <w:pPr>
              <w:jc w:val="center"/>
              <w:rPr>
                <w:b/>
                <w:sz w:val="20"/>
              </w:rPr>
            </w:pPr>
            <w:r w:rsidRPr="004412CC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4412CC" w:rsidRDefault="00A854F3" w:rsidP="00F476C7">
            <w:pPr>
              <w:jc w:val="center"/>
              <w:rPr>
                <w:b/>
                <w:sz w:val="20"/>
              </w:rPr>
            </w:pPr>
            <w:r w:rsidRPr="004412CC">
              <w:rPr>
                <w:b/>
                <w:sz w:val="20"/>
              </w:rPr>
              <w:t>Примерные</w:t>
            </w:r>
          </w:p>
          <w:p w:rsidR="00A854F3" w:rsidRPr="004412CC" w:rsidRDefault="00A854F3" w:rsidP="00F476C7">
            <w:pPr>
              <w:jc w:val="center"/>
              <w:rPr>
                <w:b/>
                <w:sz w:val="20"/>
              </w:rPr>
            </w:pPr>
            <w:r w:rsidRPr="004412CC">
              <w:rPr>
                <w:b/>
                <w:sz w:val="20"/>
              </w:rPr>
              <w:t xml:space="preserve">сроки реализации 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A854F3" w:rsidP="00F476C7">
            <w:pPr>
              <w:jc w:val="center"/>
              <w:rPr>
                <w:b/>
                <w:kern w:val="16"/>
              </w:rPr>
            </w:pPr>
            <w:r w:rsidRPr="009F6740">
              <w:rPr>
                <w:b/>
                <w:kern w:val="16"/>
              </w:rPr>
              <w:t>1.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Default="00A854F3" w:rsidP="00F476C7">
            <w:pPr>
              <w:jc w:val="center"/>
              <w:rPr>
                <w:b/>
              </w:rPr>
            </w:pPr>
            <w:r w:rsidRPr="009F6740">
              <w:rPr>
                <w:b/>
              </w:rPr>
              <w:t>Генеральный план поселения</w:t>
            </w:r>
            <w:r>
              <w:rPr>
                <w:b/>
              </w:rPr>
              <w:t xml:space="preserve"> </w:t>
            </w:r>
          </w:p>
          <w:p w:rsidR="00A854F3" w:rsidRPr="009F6740" w:rsidRDefault="00A854F3" w:rsidP="00F476C7">
            <w:pPr>
              <w:jc w:val="center"/>
            </w:pPr>
            <w:proofErr w:type="gramStart"/>
            <w:r>
              <w:rPr>
                <w:b/>
              </w:rPr>
              <w:t>(</w:t>
            </w:r>
            <w:r w:rsidRPr="009B5DD0">
              <w:rPr>
                <w:b/>
              </w:rPr>
              <w:t xml:space="preserve">статьи 23-25 Градостроительного кодекса РФ (далее – </w:t>
            </w:r>
            <w:proofErr w:type="spellStart"/>
            <w:r w:rsidRPr="009B5DD0">
              <w:rPr>
                <w:b/>
              </w:rPr>
              <w:t>ГрК</w:t>
            </w:r>
            <w:proofErr w:type="spellEnd"/>
            <w:r w:rsidRPr="009B5DD0">
              <w:rPr>
                <w:b/>
              </w:rPr>
              <w:t xml:space="preserve"> РФ)</w:t>
            </w:r>
            <w:proofErr w:type="gramEnd"/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A854F3" w:rsidP="00F476C7">
            <w:pPr>
              <w:jc w:val="center"/>
              <w:rPr>
                <w:kern w:val="16"/>
              </w:rPr>
            </w:pPr>
            <w:r w:rsidRPr="009F6740">
              <w:rPr>
                <w:kern w:val="16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Default="00A854F3" w:rsidP="00F476C7">
            <w:pPr>
              <w:autoSpaceDE w:val="0"/>
              <w:autoSpaceDN w:val="0"/>
              <w:adjustRightInd w:val="0"/>
            </w:pPr>
            <w:r w:rsidRPr="009F6740">
              <w:t>Принятие решения г</w:t>
            </w:r>
            <w:r>
              <w:t>лавы</w:t>
            </w:r>
            <w:r w:rsidRPr="009F6740">
              <w:t xml:space="preserve"> с</w:t>
            </w:r>
            <w:r>
              <w:t>ельского поселения</w:t>
            </w:r>
            <w:r w:rsidRPr="009F6740">
              <w:t xml:space="preserve"> </w:t>
            </w:r>
            <w:r>
              <w:t>о внесении изменений в ГП и сборе предложений о внесении изменений в ГП</w:t>
            </w:r>
            <w:r w:rsidRPr="009F6740">
              <w:t>.</w:t>
            </w:r>
          </w:p>
          <w:p w:rsidR="00A854F3" w:rsidRPr="009F6740" w:rsidRDefault="00A854F3" w:rsidP="00F476C7">
            <w:pPr>
              <w:autoSpaceDE w:val="0"/>
              <w:autoSpaceDN w:val="0"/>
              <w:adjustRightInd w:val="0"/>
            </w:pPr>
            <w:proofErr w:type="gramStart"/>
            <w:r w:rsidRPr="009F6740">
              <w:t>(ч.</w:t>
            </w:r>
            <w:r>
              <w:t xml:space="preserve"> 2 ст. 24 </w:t>
            </w:r>
            <w:proofErr w:type="spellStart"/>
            <w:r>
              <w:t>ГрК</w:t>
            </w:r>
            <w:proofErr w:type="spellEnd"/>
            <w:r w:rsidRPr="009F6740">
              <w:t xml:space="preserve"> РФ</w:t>
            </w:r>
            <w:r>
              <w:t xml:space="preserve">, прил. № 2 Приказа </w:t>
            </w:r>
            <w:proofErr w:type="spellStart"/>
            <w:r w:rsidRPr="00DC5BF5">
              <w:t>Мин</w:t>
            </w:r>
            <w:r>
              <w:t>региона</w:t>
            </w:r>
            <w:proofErr w:type="spellEnd"/>
            <w:r>
              <w:t xml:space="preserve"> РФ от 26.05.2011 N 244 «</w:t>
            </w:r>
            <w:r w:rsidRPr="00DC5BF5">
              <w:t>Об утверждении Методических рекомендаций по разработке проектов генеральных плано</w:t>
            </w:r>
            <w:r>
              <w:t>в поселений и городских округов» (далее – Приказ № 244</w:t>
            </w:r>
            <w:r w:rsidRPr="009F6740"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Pr="009F6740" w:rsidRDefault="000F0A42" w:rsidP="00F476C7">
            <w:pPr>
              <w:jc w:val="center"/>
            </w:pPr>
            <w:r>
              <w:t>02.2018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A854F3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D06D43" w:rsidRDefault="00A854F3" w:rsidP="00A854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Постановления </w:t>
            </w:r>
            <w:r w:rsidRPr="00D06D43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ГП </w:t>
            </w:r>
            <w:r w:rsidRPr="00D06D43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Pr="009F6740" w:rsidRDefault="000F0A42" w:rsidP="00F476C7">
            <w:pPr>
              <w:jc w:val="center"/>
            </w:pPr>
            <w:r>
              <w:t>02.2018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A854F3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Default="00A854F3" w:rsidP="00F476C7">
            <w:pPr>
              <w:autoSpaceDE w:val="0"/>
              <w:autoSpaceDN w:val="0"/>
              <w:adjustRightInd w:val="0"/>
            </w:pPr>
            <w:r>
              <w:t xml:space="preserve">Подготовка и утверждение технического задания </w:t>
            </w:r>
          </w:p>
          <w:p w:rsidR="00A854F3" w:rsidRDefault="00A854F3" w:rsidP="00F476C7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(прил. № 1 Приказа № 244)</w:t>
            </w:r>
            <w:r w:rsidRPr="00E07A23">
              <w:rPr>
                <w:highlight w:val="yellow"/>
              </w:rPr>
              <w:t xml:space="preserve"> </w:t>
            </w:r>
          </w:p>
          <w:p w:rsidR="00A854F3" w:rsidRPr="00113425" w:rsidRDefault="00A854F3" w:rsidP="00F476C7">
            <w:pPr>
              <w:autoSpaceDE w:val="0"/>
              <w:autoSpaceDN w:val="0"/>
              <w:adjustRightInd w:val="0"/>
            </w:pPr>
            <w:r w:rsidRPr="00113425">
              <w:t xml:space="preserve">Обязательным требованием к исполнителю является </w:t>
            </w:r>
          </w:p>
          <w:p w:rsidR="00A854F3" w:rsidRPr="00113425" w:rsidRDefault="00A854F3" w:rsidP="00F476C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113425">
              <w:rPr>
                <w:color w:val="000000"/>
              </w:rPr>
              <w:t xml:space="preserve">наличие лицензии на право выполнения работ с использованием сведений, составляющих государственную тайну согласно закону РФ от 21.07.1993  № 5485-1, </w:t>
            </w:r>
            <w:r>
              <w:rPr>
                <w:color w:val="000000"/>
              </w:rPr>
              <w:t xml:space="preserve">                        </w:t>
            </w:r>
            <w:r w:rsidRPr="00113425">
              <w:rPr>
                <w:color w:val="000000"/>
              </w:rPr>
              <w:t>со степенью «секретно»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Pr="009F6740" w:rsidRDefault="000F0A42" w:rsidP="00F476C7">
            <w:pPr>
              <w:jc w:val="center"/>
            </w:pPr>
            <w:r>
              <w:t>02.2018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A854F3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A854F3" w:rsidP="00A854F3">
            <w:pPr>
              <w:pStyle w:val="ConsPlusNormal"/>
            </w:pPr>
            <w:r w:rsidRPr="00A85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о внесении изменений генплан (ч. 3, 17 ст. 24 </w:t>
            </w:r>
            <w:proofErr w:type="spellStart"/>
            <w:r w:rsidRPr="00A85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ГрК</w:t>
            </w:r>
            <w:proofErr w:type="spellEnd"/>
            <w:r w:rsidRPr="00A85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Pr="009F6740" w:rsidRDefault="000F0A42" w:rsidP="00F476C7">
            <w:pPr>
              <w:jc w:val="center"/>
            </w:pPr>
            <w:r>
              <w:t>02.2018-09.2018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A854F3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880A86" w:rsidRDefault="00A854F3" w:rsidP="00F476C7">
            <w:pPr>
              <w:autoSpaceDE w:val="0"/>
              <w:autoSpaceDN w:val="0"/>
              <w:adjustRightInd w:val="0"/>
            </w:pPr>
            <w:r w:rsidRPr="00880A86">
              <w:t>Размещение проек</w:t>
            </w:r>
            <w:r>
              <w:t>та о внесении изменений генплан</w:t>
            </w:r>
            <w:r w:rsidRPr="00880A86">
              <w:t xml:space="preserve"> в федеральной информационной системе территориального планирования  (далее - ФГИС ТП)</w:t>
            </w:r>
            <w:r>
              <w:t xml:space="preserve"> (обращение с диском в Минстрой Омской области за размещением)</w:t>
            </w:r>
          </w:p>
          <w:p w:rsidR="00A854F3" w:rsidRPr="00880A86" w:rsidRDefault="00A854F3" w:rsidP="00F476C7">
            <w:pPr>
              <w:autoSpaceDE w:val="0"/>
              <w:autoSpaceDN w:val="0"/>
              <w:adjustRightInd w:val="0"/>
            </w:pPr>
            <w:r w:rsidRPr="00880A86">
              <w:t xml:space="preserve">(ч. 7 ст. 9 </w:t>
            </w:r>
            <w:proofErr w:type="spellStart"/>
            <w:r w:rsidRPr="00880A86">
              <w:t>ГрК</w:t>
            </w:r>
            <w:proofErr w:type="spellEnd"/>
            <w:r w:rsidRPr="00880A86">
              <w:t xml:space="preserve">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Pr="009F6740" w:rsidRDefault="000F0A42" w:rsidP="00A854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09.2018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Default="00A854F3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880A86" w:rsidRDefault="00A854F3" w:rsidP="00F476C7">
            <w:pPr>
              <w:autoSpaceDE w:val="0"/>
              <w:autoSpaceDN w:val="0"/>
              <w:adjustRightInd w:val="0"/>
            </w:pPr>
            <w:r w:rsidRPr="00880A86">
              <w:t>Согласование проек</w:t>
            </w:r>
            <w:r>
              <w:t>та о внесении изменений генплан</w:t>
            </w:r>
            <w:r w:rsidRPr="00880A86">
              <w:t xml:space="preserve"> с уполномоченными органами</w:t>
            </w:r>
          </w:p>
          <w:p w:rsidR="00A854F3" w:rsidRPr="00880A86" w:rsidRDefault="00A854F3" w:rsidP="00F476C7">
            <w:pPr>
              <w:autoSpaceDE w:val="0"/>
              <w:autoSpaceDN w:val="0"/>
              <w:adjustRightInd w:val="0"/>
            </w:pPr>
            <w:r w:rsidRPr="00880A86">
              <w:t xml:space="preserve">(ч. 7 ст. 25 </w:t>
            </w:r>
            <w:proofErr w:type="spellStart"/>
            <w:r w:rsidRPr="00880A86">
              <w:t>ГрК</w:t>
            </w:r>
            <w:proofErr w:type="spellEnd"/>
            <w:r w:rsidRPr="00880A86">
              <w:t xml:space="preserve">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Default="000F0A42" w:rsidP="00F476C7">
            <w:pPr>
              <w:pStyle w:val="ConsPlusNormal"/>
              <w:jc w:val="center"/>
            </w:pPr>
            <w:r>
              <w:t>09.2018-11.2018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Default="00FC374A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Default="00A854F3" w:rsidP="00FC374A">
            <w:pPr>
              <w:autoSpaceDE w:val="0"/>
              <w:autoSpaceDN w:val="0"/>
              <w:adjustRightInd w:val="0"/>
            </w:pPr>
            <w:r>
              <w:t xml:space="preserve">Работа согласительной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Default="000F0A42" w:rsidP="00F476C7">
            <w:pPr>
              <w:pStyle w:val="ConsPlusNormal"/>
              <w:jc w:val="center"/>
            </w:pPr>
            <w:r>
              <w:t>11.2018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FC374A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Default="00A854F3" w:rsidP="00F476C7">
            <w:pPr>
              <w:autoSpaceDE w:val="0"/>
              <w:autoSpaceDN w:val="0"/>
              <w:adjustRightInd w:val="0"/>
            </w:pPr>
            <w:r>
              <w:t xml:space="preserve">Принятие решения о назначении публичных слушаний </w:t>
            </w:r>
            <w:proofErr w:type="gramStart"/>
            <w:r>
              <w:t>по</w:t>
            </w:r>
            <w:proofErr w:type="gramEnd"/>
            <w:r>
              <w:t xml:space="preserve"> пр</w:t>
            </w:r>
            <w:r w:rsidR="00FC374A">
              <w:t>оекта о внесении изменений в ГП</w:t>
            </w:r>
          </w:p>
          <w:p w:rsidR="00A854F3" w:rsidRDefault="00A854F3" w:rsidP="00F476C7">
            <w:pPr>
              <w:autoSpaceDE w:val="0"/>
              <w:autoSpaceDN w:val="0"/>
              <w:adjustRightInd w:val="0"/>
            </w:pPr>
            <w:r>
              <w:t xml:space="preserve">(ст.28 </w:t>
            </w:r>
            <w:proofErr w:type="spellStart"/>
            <w:r>
              <w:t>ГрК</w:t>
            </w:r>
            <w:proofErr w:type="spellEnd"/>
            <w:r>
              <w:t xml:space="preserve"> РФ)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Pr="009F6740" w:rsidRDefault="000F0A42" w:rsidP="00F476C7">
            <w:pPr>
              <w:jc w:val="center"/>
            </w:pPr>
            <w:r>
              <w:t>11.2018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FC374A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A854F3" w:rsidP="00F476C7">
            <w:pPr>
              <w:autoSpaceDE w:val="0"/>
              <w:autoSpaceDN w:val="0"/>
              <w:adjustRightInd w:val="0"/>
            </w:pPr>
            <w:r w:rsidRPr="009F6740">
              <w:t xml:space="preserve">Оповещение населения </w:t>
            </w:r>
            <w:r>
              <w:t xml:space="preserve">о проведении публичных слушаний в средствах массовой информации   </w:t>
            </w:r>
            <w:r w:rsidRPr="009F6740">
              <w:t xml:space="preserve">(ч. 8 ст. 28 </w:t>
            </w:r>
            <w:proofErr w:type="spellStart"/>
            <w:r>
              <w:t>ГрК</w:t>
            </w:r>
            <w:proofErr w:type="spellEnd"/>
            <w:r>
              <w:t xml:space="preserve"> РФ</w:t>
            </w:r>
            <w:r w:rsidRPr="009F6740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Pr="009F6740" w:rsidRDefault="000F0A42" w:rsidP="00F476C7">
            <w:pPr>
              <w:jc w:val="center"/>
            </w:pPr>
            <w:r>
              <w:t>11.2018</w:t>
            </w:r>
          </w:p>
        </w:tc>
      </w:tr>
      <w:tr w:rsidR="00A854F3" w:rsidRPr="009F6740" w:rsidTr="00F476C7">
        <w:trPr>
          <w:trHeight w:val="6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FC374A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4A" w:rsidRPr="009F6740" w:rsidRDefault="00A854F3" w:rsidP="00FC374A">
            <w:pPr>
              <w:autoSpaceDE w:val="0"/>
              <w:autoSpaceDN w:val="0"/>
              <w:adjustRightInd w:val="0"/>
            </w:pPr>
            <w:proofErr w:type="gramStart"/>
            <w:r>
              <w:t>Проведение публичных слушаний, (проводятся в каждом населенном пункте поселения.</w:t>
            </w:r>
            <w:proofErr w:type="gramEnd"/>
            <w:r>
              <w:t xml:space="preserve"> </w:t>
            </w:r>
            <w:proofErr w:type="gramStart"/>
            <w:r>
              <w:t xml:space="preserve">В случае внесения изменений в генплан в отношении части территории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изменений)  </w:t>
            </w:r>
            <w:r w:rsidRPr="009F6740">
              <w:t xml:space="preserve">(ст. 28 </w:t>
            </w:r>
            <w:proofErr w:type="spellStart"/>
            <w:r>
              <w:t>ГрК</w:t>
            </w:r>
            <w:proofErr w:type="spellEnd"/>
            <w:r>
              <w:t xml:space="preserve"> РФ</w:t>
            </w:r>
            <w:r w:rsidRPr="009F6740">
              <w:t>)</w:t>
            </w:r>
            <w:bookmarkStart w:id="0" w:name="_GoBack"/>
            <w:bookmarkEnd w:id="0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Pr="009F6740" w:rsidRDefault="000F0A42" w:rsidP="00F476C7">
            <w:pPr>
              <w:jc w:val="center"/>
            </w:pPr>
            <w:r>
              <w:t>11.2018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FC374A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lastRenderedPageBreak/>
              <w:t>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A854F3" w:rsidP="00FC374A">
            <w:pPr>
              <w:autoSpaceDE w:val="0"/>
              <w:autoSpaceDN w:val="0"/>
              <w:adjustRightInd w:val="0"/>
            </w:pPr>
            <w:r>
              <w:t>Представительный орган муниципального образования (Совет</w:t>
            </w:r>
            <w:r w:rsidRPr="009F6740">
              <w:t xml:space="preserve"> депутатов</w:t>
            </w:r>
            <w:r>
              <w:t>)</w:t>
            </w:r>
            <w:r w:rsidRPr="009F6740">
              <w:t xml:space="preserve"> </w:t>
            </w:r>
            <w:r>
              <w:t xml:space="preserve">с учетом протоколов публичных слушаний по проекту </w:t>
            </w:r>
            <w:r w:rsidR="00FC374A">
              <w:t xml:space="preserve">внесения изменений </w:t>
            </w:r>
            <w:r>
              <w:t>ГП и заключения о результатах таких публичных слушаний принимают решение об утверждении ГП</w:t>
            </w:r>
            <w:r w:rsidRPr="009F6740">
              <w:t xml:space="preserve"> поселения </w:t>
            </w:r>
            <w:r>
              <w:t xml:space="preserve">или об отклонении данного проекта и направлении его на доработку </w:t>
            </w:r>
            <w:r w:rsidRPr="009F6740">
              <w:t xml:space="preserve">(ч. 13 ст. 24 </w:t>
            </w:r>
            <w:proofErr w:type="spellStart"/>
            <w:r>
              <w:t>ГрК</w:t>
            </w:r>
            <w:proofErr w:type="spellEnd"/>
            <w:r>
              <w:t xml:space="preserve"> РФ</w:t>
            </w:r>
            <w:r w:rsidRPr="009F6740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Pr="009F6740" w:rsidRDefault="000F0A42" w:rsidP="00F476C7">
            <w:pPr>
              <w:jc w:val="center"/>
            </w:pPr>
            <w:r>
              <w:t>12.2018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FC374A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9F6740" w:rsidRDefault="00A854F3" w:rsidP="00F476C7">
            <w:pPr>
              <w:autoSpaceDE w:val="0"/>
              <w:autoSpaceDN w:val="0"/>
              <w:adjustRightInd w:val="0"/>
            </w:pPr>
            <w:r>
              <w:t>Размещение</w:t>
            </w:r>
            <w:r w:rsidRPr="009F6740">
              <w:t xml:space="preserve"> утвержденного генерального плана поселения</w:t>
            </w:r>
            <w:r>
              <w:t xml:space="preserve">  в ФГИС ТП (обращение с диском в Минстрой Омской области за размещением)   </w:t>
            </w:r>
            <w:r w:rsidRPr="009F6740">
              <w:t xml:space="preserve">(ч. </w:t>
            </w:r>
            <w:r>
              <w:t xml:space="preserve">9 ст. 9, ст. 57.1 </w:t>
            </w:r>
            <w:proofErr w:type="spellStart"/>
            <w:r>
              <w:t>ГрК</w:t>
            </w:r>
            <w:proofErr w:type="spellEnd"/>
            <w:r>
              <w:t xml:space="preserve"> РФ</w:t>
            </w:r>
            <w:r w:rsidRPr="009F6740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Pr="009F6740" w:rsidRDefault="000F0A42" w:rsidP="00F476C7">
            <w:pPr>
              <w:jc w:val="center"/>
            </w:pPr>
            <w:r>
              <w:t>12.2018</w:t>
            </w:r>
          </w:p>
        </w:tc>
      </w:tr>
      <w:tr w:rsidR="00A854F3" w:rsidRPr="009F6740" w:rsidTr="00F476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C4495E" w:rsidRDefault="00FC374A" w:rsidP="00F476C7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1.23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F3" w:rsidRPr="00C4495E" w:rsidRDefault="00A854F3" w:rsidP="00F476C7">
            <w:pPr>
              <w:autoSpaceDE w:val="0"/>
              <w:autoSpaceDN w:val="0"/>
              <w:adjustRightInd w:val="0"/>
            </w:pPr>
            <w:r>
              <w:t>Н</w:t>
            </w:r>
            <w:r w:rsidRPr="00183913">
              <w:t>аправл</w:t>
            </w:r>
            <w:r>
              <w:t>ение</w:t>
            </w:r>
            <w:r w:rsidRPr="00183913">
              <w:t xml:space="preserve"> в орган, осуществляющий </w:t>
            </w:r>
            <w:proofErr w:type="gramStart"/>
            <w:r w:rsidRPr="00183913">
              <w:t>контроль за</w:t>
            </w:r>
            <w:proofErr w:type="gramEnd"/>
            <w:r w:rsidRPr="00183913">
              <w:t xml:space="preserve"> соблюдением законодательства о градостроительной деятельности</w:t>
            </w:r>
            <w:r>
              <w:t xml:space="preserve"> (Минстрой Омской области)</w:t>
            </w:r>
            <w:r w:rsidRPr="00183913">
              <w:t xml:space="preserve">, копии </w:t>
            </w:r>
            <w:r>
              <w:t>у</w:t>
            </w:r>
            <w:r w:rsidRPr="00C4495E">
              <w:t>твержденн</w:t>
            </w:r>
            <w:r>
              <w:t>ого</w:t>
            </w:r>
            <w:r w:rsidRPr="00C4495E">
              <w:t xml:space="preserve"> генеральн</w:t>
            </w:r>
            <w:r>
              <w:t>ого</w:t>
            </w:r>
            <w:r w:rsidRPr="00C4495E">
              <w:t xml:space="preserve"> план</w:t>
            </w:r>
            <w:r>
              <w:t>а</w:t>
            </w:r>
            <w:r w:rsidRPr="00C4495E">
              <w:t xml:space="preserve"> </w:t>
            </w:r>
            <w:r w:rsidRPr="00183913">
              <w:t xml:space="preserve">на бумажном </w:t>
            </w:r>
            <w:r>
              <w:t>и</w:t>
            </w:r>
            <w:r w:rsidRPr="00183913">
              <w:t xml:space="preserve"> электронном носителе</w:t>
            </w:r>
            <w:r>
              <w:t xml:space="preserve">    </w:t>
            </w:r>
            <w:r w:rsidRPr="00C4495E">
              <w:t xml:space="preserve">(п. 2 ч. 4 ст. 8.1 </w:t>
            </w:r>
            <w:proofErr w:type="spellStart"/>
            <w:r w:rsidRPr="00C4495E">
              <w:t>ГрК</w:t>
            </w:r>
            <w:proofErr w:type="spellEnd"/>
            <w:r w:rsidRPr="00C4495E">
              <w:t xml:space="preserve">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F3" w:rsidRPr="00C4495E" w:rsidRDefault="000F0A42" w:rsidP="00F476C7">
            <w:pPr>
              <w:jc w:val="center"/>
            </w:pPr>
            <w:r>
              <w:t>12.2018</w:t>
            </w:r>
          </w:p>
        </w:tc>
      </w:tr>
    </w:tbl>
    <w:p w:rsidR="004108CF" w:rsidRDefault="004108CF" w:rsidP="004108CF">
      <w:pPr>
        <w:spacing w:after="82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                                                                                </w:t>
      </w:r>
    </w:p>
    <w:p w:rsidR="004108CF" w:rsidRDefault="004108CF" w:rsidP="004108CF">
      <w:pPr>
        <w:spacing w:after="82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4108CF" w:rsidRDefault="004108CF" w:rsidP="004108CF">
      <w:pPr>
        <w:spacing w:after="82"/>
        <w:rPr>
          <w:iCs/>
          <w:color w:val="000000"/>
          <w:sz w:val="26"/>
          <w:szCs w:val="26"/>
        </w:rPr>
      </w:pPr>
    </w:p>
    <w:p w:rsidR="004108CF" w:rsidRDefault="004108CF" w:rsidP="004108CF">
      <w:pPr>
        <w:spacing w:after="82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</w:t>
      </w:r>
    </w:p>
    <w:p w:rsidR="004108CF" w:rsidRPr="004108CF" w:rsidRDefault="004108CF" w:rsidP="004108CF">
      <w:pPr>
        <w:spacing w:after="82"/>
        <w:rPr>
          <w:iCs/>
          <w:color w:val="000000"/>
          <w:sz w:val="26"/>
          <w:szCs w:val="26"/>
        </w:rPr>
      </w:pPr>
    </w:p>
    <w:p w:rsidR="004108CF" w:rsidRPr="004108CF" w:rsidRDefault="004108CF" w:rsidP="004108CF">
      <w:pPr>
        <w:spacing w:after="82"/>
        <w:rPr>
          <w:iCs/>
          <w:color w:val="000000"/>
          <w:sz w:val="26"/>
          <w:szCs w:val="26"/>
        </w:rPr>
      </w:pPr>
    </w:p>
    <w:p w:rsidR="004108CF" w:rsidRPr="004108CF" w:rsidRDefault="004108CF" w:rsidP="004108CF">
      <w:pPr>
        <w:spacing w:after="82"/>
        <w:rPr>
          <w:iCs/>
          <w:color w:val="000000"/>
          <w:sz w:val="26"/>
          <w:szCs w:val="26"/>
        </w:rPr>
      </w:pPr>
    </w:p>
    <w:p w:rsidR="004108CF" w:rsidRPr="004108CF" w:rsidRDefault="004108CF" w:rsidP="004108CF">
      <w:pPr>
        <w:tabs>
          <w:tab w:val="left" w:pos="1455"/>
        </w:tabs>
      </w:pPr>
    </w:p>
    <w:sectPr w:rsidR="004108CF" w:rsidRPr="004108CF" w:rsidSect="00BB5A71">
      <w:headerReference w:type="default" r:id="rId9"/>
      <w:footerReference w:type="default" r:id="rId10"/>
      <w:headerReference w:type="first" r:id="rId11"/>
      <w:pgSz w:w="11906" w:h="16838"/>
      <w:pgMar w:top="568" w:right="707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54" w:rsidRDefault="001A3854" w:rsidP="00C91DA7">
      <w:r>
        <w:separator/>
      </w:r>
    </w:p>
  </w:endnote>
  <w:endnote w:type="continuationSeparator" w:id="0">
    <w:p w:rsidR="001A3854" w:rsidRDefault="001A3854" w:rsidP="00C9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71" w:rsidRDefault="00BB5A71" w:rsidP="00BB5A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54" w:rsidRDefault="001A3854" w:rsidP="00C91DA7">
      <w:r>
        <w:separator/>
      </w:r>
    </w:p>
  </w:footnote>
  <w:footnote w:type="continuationSeparator" w:id="0">
    <w:p w:rsidR="001A3854" w:rsidRDefault="001A3854" w:rsidP="00C9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71" w:rsidRDefault="00BB5A71" w:rsidP="00BB5A7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43" w:rsidRDefault="00767243" w:rsidP="00767243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E13"/>
    <w:multiLevelType w:val="multilevel"/>
    <w:tmpl w:val="B4D030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A7"/>
    <w:rsid w:val="000211E3"/>
    <w:rsid w:val="000458FF"/>
    <w:rsid w:val="00045A71"/>
    <w:rsid w:val="000509AA"/>
    <w:rsid w:val="00061181"/>
    <w:rsid w:val="000F0A42"/>
    <w:rsid w:val="00195640"/>
    <w:rsid w:val="001A3854"/>
    <w:rsid w:val="001C0B0B"/>
    <w:rsid w:val="001D3A5A"/>
    <w:rsid w:val="001D52B7"/>
    <w:rsid w:val="00214B0D"/>
    <w:rsid w:val="00240E46"/>
    <w:rsid w:val="002868D6"/>
    <w:rsid w:val="002D2C5D"/>
    <w:rsid w:val="002F1443"/>
    <w:rsid w:val="00305697"/>
    <w:rsid w:val="003B46B8"/>
    <w:rsid w:val="003C392A"/>
    <w:rsid w:val="003C4FDE"/>
    <w:rsid w:val="004108CF"/>
    <w:rsid w:val="004571E0"/>
    <w:rsid w:val="004A0E4D"/>
    <w:rsid w:val="004B2511"/>
    <w:rsid w:val="00510157"/>
    <w:rsid w:val="00552FBA"/>
    <w:rsid w:val="00583B89"/>
    <w:rsid w:val="005922A2"/>
    <w:rsid w:val="005A429F"/>
    <w:rsid w:val="005B7721"/>
    <w:rsid w:val="005E4923"/>
    <w:rsid w:val="006E5A2A"/>
    <w:rsid w:val="007175B3"/>
    <w:rsid w:val="00736ECC"/>
    <w:rsid w:val="007460FF"/>
    <w:rsid w:val="00767243"/>
    <w:rsid w:val="007E0E7C"/>
    <w:rsid w:val="008532FC"/>
    <w:rsid w:val="008611EA"/>
    <w:rsid w:val="009D3038"/>
    <w:rsid w:val="00A12684"/>
    <w:rsid w:val="00A378F6"/>
    <w:rsid w:val="00A826BE"/>
    <w:rsid w:val="00A854F3"/>
    <w:rsid w:val="00A87220"/>
    <w:rsid w:val="00AB133B"/>
    <w:rsid w:val="00AB42D9"/>
    <w:rsid w:val="00AB661E"/>
    <w:rsid w:val="00B36344"/>
    <w:rsid w:val="00BA57ED"/>
    <w:rsid w:val="00BB5A71"/>
    <w:rsid w:val="00C20DF8"/>
    <w:rsid w:val="00C40954"/>
    <w:rsid w:val="00C47475"/>
    <w:rsid w:val="00C602AD"/>
    <w:rsid w:val="00C652E8"/>
    <w:rsid w:val="00C91DA7"/>
    <w:rsid w:val="00CA3F70"/>
    <w:rsid w:val="00CC5775"/>
    <w:rsid w:val="00D26934"/>
    <w:rsid w:val="00D53DF1"/>
    <w:rsid w:val="00E83E55"/>
    <w:rsid w:val="00F67910"/>
    <w:rsid w:val="00FC374A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1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3E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D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67243"/>
    <w:pPr>
      <w:spacing w:before="100" w:beforeAutospacing="1" w:after="100" w:afterAutospacing="1"/>
    </w:pPr>
  </w:style>
  <w:style w:type="character" w:styleId="ac">
    <w:name w:val="Hyperlink"/>
    <w:basedOn w:val="a0"/>
    <w:unhideWhenUsed/>
    <w:rsid w:val="004108CF"/>
    <w:rPr>
      <w:color w:val="0000FF"/>
      <w:u w:val="single"/>
    </w:rPr>
  </w:style>
  <w:style w:type="paragraph" w:customStyle="1" w:styleId="ConsPlusNonformat">
    <w:name w:val="ConsPlusNonformat"/>
    <w:uiPriority w:val="99"/>
    <w:rsid w:val="00A854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1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3E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D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67243"/>
    <w:pPr>
      <w:spacing w:before="100" w:beforeAutospacing="1" w:after="100" w:afterAutospacing="1"/>
    </w:pPr>
  </w:style>
  <w:style w:type="character" w:styleId="ac">
    <w:name w:val="Hyperlink"/>
    <w:basedOn w:val="a0"/>
    <w:unhideWhenUsed/>
    <w:rsid w:val="004108CF"/>
    <w:rPr>
      <w:color w:val="0000FF"/>
      <w:u w:val="single"/>
    </w:rPr>
  </w:style>
  <w:style w:type="paragraph" w:customStyle="1" w:styleId="ConsPlusNonformat">
    <w:name w:val="ConsPlusNonformat"/>
    <w:uiPriority w:val="99"/>
    <w:rsid w:val="00A854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A9FF-701D-42A0-8BBA-41897BD1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</cp:revision>
  <cp:lastPrinted>2018-01-16T08:43:00Z</cp:lastPrinted>
  <dcterms:created xsi:type="dcterms:W3CDTF">2018-02-06T05:03:00Z</dcterms:created>
  <dcterms:modified xsi:type="dcterms:W3CDTF">2018-02-15T10:48:00Z</dcterms:modified>
</cp:coreProperties>
</file>