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7620377" w14:textId="3E448B75" w:rsidR="00834ADD" w:rsidRPr="00834ADD" w:rsidRDefault="00834ADD" w:rsidP="00834AD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14:paraId="262B9EF5" w14:textId="77777777" w:rsidR="00834ADD" w:rsidRPr="00834ADD" w:rsidRDefault="00834ADD" w:rsidP="00834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14:paraId="727DF5B7" w14:textId="77777777" w:rsidR="00834ADD" w:rsidRPr="00834ADD" w:rsidRDefault="00834ADD" w:rsidP="00834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34ADD" w:rsidRPr="00834ADD" w14:paraId="2700A02F" w14:textId="77777777" w:rsidTr="00101B7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5487014" w14:textId="77777777" w:rsidR="00834ADD" w:rsidRPr="00834ADD" w:rsidRDefault="00834ADD" w:rsidP="00834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5E0DFAA6" w14:textId="77777777" w:rsidR="00834ADD" w:rsidRPr="00834ADD" w:rsidRDefault="00834ADD" w:rsidP="00834A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834ADD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14:paraId="59558865" w14:textId="77777777" w:rsidR="00834ADD" w:rsidRPr="00834ADD" w:rsidRDefault="00834ADD" w:rsidP="0083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E7F94" w14:textId="0BF4A657" w:rsidR="00834ADD" w:rsidRPr="00834ADD" w:rsidRDefault="00834ADD" w:rsidP="0083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2022г.</w:t>
      </w:r>
      <w:r w:rsidRPr="0083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14:paraId="61513864" w14:textId="77777777" w:rsidR="00834ADD" w:rsidRPr="00834ADD" w:rsidRDefault="00834ADD" w:rsidP="00834A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7DC66" w14:textId="5D5A264B" w:rsidR="000C5569" w:rsidRPr="00834ADD" w:rsidRDefault="00302A37" w:rsidP="00834ADD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34ADD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 w:rsidR="00834ADD">
        <w:rPr>
          <w:rFonts w:ascii="Times New Roman" w:hAnsi="Times New Roman" w:cs="Times New Roman"/>
          <w:sz w:val="28"/>
          <w:szCs w:val="28"/>
        </w:rPr>
        <w:t>Богословского</w:t>
      </w:r>
      <w:r w:rsidRPr="00834AD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18DBA14C" w14:textId="77777777" w:rsidR="00302A37" w:rsidRPr="00834ADD" w:rsidRDefault="00302A37" w:rsidP="00834ADD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574ADF04" w14:textId="62A4CFDB" w:rsidR="00302A37" w:rsidRPr="00834ADD" w:rsidRDefault="00302A37" w:rsidP="00834ADD">
      <w:pPr>
        <w:pStyle w:val="aa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34A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r w:rsidR="00834ADD">
        <w:rPr>
          <w:rFonts w:ascii="Times New Roman" w:hAnsi="Times New Roman" w:cs="Times New Roman"/>
          <w:sz w:val="28"/>
          <w:szCs w:val="28"/>
        </w:rPr>
        <w:t>Богословского</w:t>
      </w:r>
      <w:r w:rsidRPr="00834AD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района:</w:t>
      </w:r>
    </w:p>
    <w:p w14:paraId="6E5A7038" w14:textId="77777777" w:rsidR="00302A37" w:rsidRPr="00834ADD" w:rsidRDefault="00302A37" w:rsidP="00302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01765" w14:textId="77777777" w:rsidR="00302A37" w:rsidRPr="00834ADD" w:rsidRDefault="00302A37" w:rsidP="00302A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8DE4BB2" w14:textId="77777777" w:rsidR="00302A37" w:rsidRPr="00302A37" w:rsidRDefault="00302A37" w:rsidP="00302A3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AA283" w14:textId="6DD8BF9D" w:rsidR="00302A37" w:rsidRPr="00302A37" w:rsidRDefault="00302A37" w:rsidP="00302A3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территории </w:t>
      </w:r>
      <w:r w:rsidR="00E021BD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F30CBF">
        <w:rPr>
          <w:rFonts w:ascii="Times New Roman" w:eastAsia="Calibri" w:hAnsi="Times New Roman" w:cs="Times New Roman"/>
          <w:sz w:val="28"/>
          <w:szCs w:val="28"/>
        </w:rPr>
        <w:t xml:space="preserve">Омской области </w:t>
      </w:r>
      <w:r w:rsidRPr="00302A37">
        <w:rPr>
          <w:rFonts w:ascii="Times New Roman" w:eastAsia="Calibri" w:hAnsi="Times New Roman" w:cs="Times New Roman"/>
          <w:sz w:val="28"/>
          <w:szCs w:val="28"/>
        </w:rPr>
        <w:t>в виде приложения.</w:t>
      </w:r>
    </w:p>
    <w:p w14:paraId="6A0953EE" w14:textId="2F9B20F9" w:rsidR="00302A37" w:rsidRPr="001971BD" w:rsidRDefault="00302A37" w:rsidP="00302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197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1971BD" w:rsidRPr="001971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71BD" w:rsidRPr="001971BD">
        <w:rPr>
          <w:rFonts w:ascii="Times New Roman" w:eastAsia="Calibri" w:hAnsi="Times New Roman" w:cs="Times New Roman"/>
          <w:sz w:val="28"/>
          <w:szCs w:val="28"/>
        </w:rPr>
        <w:t>азместить</w:t>
      </w:r>
      <w:proofErr w:type="gramEnd"/>
      <w:r w:rsidR="001971BD" w:rsidRPr="001971BD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Богословского сельского поселения Омского муниципального района Омской области в информационно-телекоммуникационной сети «Интернет».</w:t>
      </w:r>
    </w:p>
    <w:p w14:paraId="02E5B139" w14:textId="73A18D1C" w:rsidR="00302A37" w:rsidRPr="001971BD" w:rsidRDefault="00302A37" w:rsidP="00302A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71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Признать утратившим силу </w:t>
      </w:r>
      <w:r w:rsidR="001971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1971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остановление </w:t>
      </w:r>
      <w:r w:rsidRPr="001971BD">
        <w:rPr>
          <w:rFonts w:ascii="Times New Roman" w:eastAsia="Calibri" w:hAnsi="Times New Roman" w:cs="Times New Roman"/>
          <w:sz w:val="28"/>
          <w:szCs w:val="28"/>
        </w:rPr>
        <w:t xml:space="preserve">главы администрации </w:t>
      </w:r>
      <w:r w:rsidR="001971BD" w:rsidRPr="001971BD">
        <w:rPr>
          <w:rFonts w:ascii="Times New Roman" w:eastAsia="Calibri" w:hAnsi="Times New Roman" w:cs="Times New Roman"/>
          <w:sz w:val="28"/>
          <w:szCs w:val="28"/>
        </w:rPr>
        <w:t>Б</w:t>
      </w:r>
      <w:r w:rsidR="001971BD">
        <w:rPr>
          <w:rFonts w:ascii="Times New Roman" w:eastAsia="Calibri" w:hAnsi="Times New Roman" w:cs="Times New Roman"/>
          <w:sz w:val="28"/>
          <w:szCs w:val="28"/>
        </w:rPr>
        <w:t>о</w:t>
      </w:r>
      <w:r w:rsidR="001971BD" w:rsidRPr="001971BD">
        <w:rPr>
          <w:rFonts w:ascii="Times New Roman" w:eastAsia="Calibri" w:hAnsi="Times New Roman" w:cs="Times New Roman"/>
          <w:sz w:val="28"/>
          <w:szCs w:val="28"/>
        </w:rPr>
        <w:t>гословского</w:t>
      </w:r>
      <w:r w:rsidRPr="001971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971BD" w:rsidRPr="001971BD">
        <w:rPr>
          <w:rFonts w:ascii="Times New Roman" w:eastAsia="Calibri" w:hAnsi="Times New Roman" w:cs="Times New Roman"/>
          <w:sz w:val="28"/>
          <w:szCs w:val="28"/>
        </w:rPr>
        <w:t>Омского муниципального района от 27.05.2019</w:t>
      </w:r>
      <w:r w:rsidR="001971BD">
        <w:rPr>
          <w:rFonts w:ascii="Times New Roman" w:eastAsia="Calibri" w:hAnsi="Times New Roman" w:cs="Times New Roman"/>
          <w:sz w:val="28"/>
          <w:szCs w:val="28"/>
        </w:rPr>
        <w:t>г.</w:t>
      </w:r>
      <w:r w:rsidR="001971BD" w:rsidRPr="001971BD">
        <w:rPr>
          <w:rFonts w:ascii="Times New Roman" w:eastAsia="Calibri" w:hAnsi="Times New Roman" w:cs="Times New Roman"/>
          <w:sz w:val="28"/>
          <w:szCs w:val="28"/>
        </w:rPr>
        <w:t xml:space="preserve"> № 90</w:t>
      </w:r>
      <w:r w:rsidRPr="001971B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971BD" w:rsidRPr="001971BD">
        <w:rPr>
          <w:rFonts w:ascii="Times New Roman" w:eastAsia="Calibri" w:hAnsi="Times New Roman" w:cs="Times New Roman"/>
          <w:sz w:val="28"/>
          <w:szCs w:val="28"/>
        </w:rPr>
        <w:t>О реализации государственных полномочий по первичному воинскому учету в Богословском сельском поселении Омского муниципального района Омской области</w:t>
      </w:r>
      <w:r w:rsidRPr="001971B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0CC906E" w14:textId="77777777" w:rsidR="00302A37" w:rsidRPr="00302A37" w:rsidRDefault="00302A37" w:rsidP="00302A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14:paraId="49D96226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974989" w14:textId="77777777" w:rsidR="001971BD" w:rsidRDefault="001971BD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A40E1" w14:textId="77777777" w:rsidR="00F30CBF" w:rsidRPr="00F30CBF" w:rsidRDefault="00F30CBF" w:rsidP="00F30CB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"/>
        </w:rPr>
      </w:pPr>
      <w:r w:rsidRPr="00F30CBF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сельского поселения                                     </w:t>
      </w:r>
      <w:proofErr w:type="spellStart"/>
      <w:r w:rsidRPr="00F30CBF">
        <w:rPr>
          <w:rFonts w:ascii="Times New Roman" w:eastAsia="Calibri" w:hAnsi="Times New Roman" w:cs="Times New Roman"/>
          <w:sz w:val="28"/>
          <w:szCs w:val="28"/>
        </w:rPr>
        <w:t>Л.В.Руль</w:t>
      </w:r>
      <w:proofErr w:type="spellEnd"/>
    </w:p>
    <w:p w14:paraId="06ECDE98" w14:textId="358F9768" w:rsidR="00F30CBF" w:rsidRDefault="00F30CBF">
      <w:pPr>
        <w:rPr>
          <w:rFonts w:ascii="Times New Roman" w:eastAsia="Calibri" w:hAnsi="Times New Roman" w:cs="Times New Roman"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sz w:val="28"/>
          <w:szCs w:val="28"/>
          <w:lang w:val="ru"/>
        </w:rPr>
        <w:br w:type="page"/>
      </w:r>
    </w:p>
    <w:p w14:paraId="5DCE4583" w14:textId="12DA5DF5" w:rsidR="00302A37" w:rsidRPr="00302A37" w:rsidRDefault="00302A37" w:rsidP="00302A3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4D4D9D5D" w14:textId="77777777" w:rsidR="00302A37" w:rsidRPr="00F30CBF" w:rsidRDefault="00302A37" w:rsidP="00F30CBF">
      <w:pPr>
        <w:pStyle w:val="aa"/>
        <w:ind w:left="5387"/>
        <w:rPr>
          <w:rFonts w:ascii="Times New Roman" w:hAnsi="Times New Roman" w:cs="Times New Roman"/>
          <w:sz w:val="28"/>
          <w:szCs w:val="28"/>
        </w:rPr>
      </w:pPr>
      <w:r w:rsidRPr="00F30CBF">
        <w:rPr>
          <w:rFonts w:ascii="Times New Roman" w:hAnsi="Times New Roman" w:cs="Times New Roman"/>
          <w:sz w:val="28"/>
          <w:szCs w:val="28"/>
        </w:rPr>
        <w:t>УТВЕРЖДЕНО</w:t>
      </w:r>
    </w:p>
    <w:p w14:paraId="359ACC68" w14:textId="77777777" w:rsidR="00302A37" w:rsidRPr="00F30CBF" w:rsidRDefault="00302A37" w:rsidP="00F30CBF">
      <w:pPr>
        <w:pStyle w:val="aa"/>
        <w:ind w:left="5387"/>
        <w:rPr>
          <w:rFonts w:ascii="Times New Roman" w:hAnsi="Times New Roman" w:cs="Times New Roman"/>
          <w:sz w:val="28"/>
          <w:szCs w:val="28"/>
        </w:rPr>
      </w:pPr>
      <w:r w:rsidRPr="00F30CB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B4EC3FC" w14:textId="77777777" w:rsidR="00F30CBF" w:rsidRPr="00F30CBF" w:rsidRDefault="00F30CBF" w:rsidP="00F30CBF">
      <w:pPr>
        <w:pStyle w:val="aa"/>
        <w:ind w:left="5387"/>
        <w:rPr>
          <w:rFonts w:ascii="Times New Roman" w:hAnsi="Times New Roman" w:cs="Times New Roman"/>
          <w:sz w:val="28"/>
          <w:szCs w:val="28"/>
        </w:rPr>
      </w:pPr>
      <w:r w:rsidRPr="00F30CBF">
        <w:rPr>
          <w:rFonts w:ascii="Times New Roman" w:hAnsi="Times New Roman" w:cs="Times New Roman"/>
          <w:sz w:val="28"/>
          <w:szCs w:val="28"/>
        </w:rPr>
        <w:t>Богословского сельского</w:t>
      </w:r>
      <w:r w:rsidR="00302A37" w:rsidRPr="00F30CBF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</w:t>
      </w:r>
      <w:r w:rsidRPr="00F30CBF">
        <w:rPr>
          <w:rFonts w:ascii="Times New Roman" w:hAnsi="Times New Roman" w:cs="Times New Roman"/>
          <w:sz w:val="28"/>
          <w:szCs w:val="28"/>
        </w:rPr>
        <w:t>от 15 февраля 2022г. № 15</w:t>
      </w:r>
    </w:p>
    <w:p w14:paraId="3E6FB793" w14:textId="3CD7BBDC" w:rsidR="00302A37" w:rsidRPr="00F30CBF" w:rsidRDefault="00302A37" w:rsidP="00F30CBF">
      <w:pPr>
        <w:ind w:left="5387" w:firstLin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E257E5" w14:textId="77777777" w:rsidR="00302A37" w:rsidRPr="00F30CBF" w:rsidRDefault="00302A37" w:rsidP="00302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88AE8" w14:textId="77777777" w:rsidR="00F30CBF" w:rsidRDefault="00302A37" w:rsidP="00F30C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30CB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C52CFB3" w14:textId="26859603" w:rsidR="00302A37" w:rsidRPr="00F30CBF" w:rsidRDefault="00302A37" w:rsidP="00F30C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30CBF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учета на территории </w:t>
      </w:r>
      <w:r w:rsidR="00F30CBF">
        <w:rPr>
          <w:rFonts w:ascii="Times New Roman" w:hAnsi="Times New Roman" w:cs="Times New Roman"/>
          <w:sz w:val="28"/>
          <w:szCs w:val="28"/>
        </w:rPr>
        <w:t>Богословского</w:t>
      </w:r>
      <w:r w:rsidR="00BB58CD" w:rsidRPr="00F30CB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30CBF">
        <w:rPr>
          <w:rFonts w:ascii="Times New Roman" w:hAnsi="Times New Roman" w:cs="Times New Roman"/>
          <w:sz w:val="28"/>
          <w:szCs w:val="28"/>
        </w:rPr>
        <w:t>поселения О</w:t>
      </w:r>
      <w:r w:rsidR="00BB58CD" w:rsidRPr="00F30CBF">
        <w:rPr>
          <w:rFonts w:ascii="Times New Roman" w:hAnsi="Times New Roman" w:cs="Times New Roman"/>
          <w:sz w:val="28"/>
          <w:szCs w:val="28"/>
        </w:rPr>
        <w:t>мского м</w:t>
      </w:r>
      <w:r w:rsidRPr="00F30CBF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F30CBF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7FF6C1E4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8794D0D" w14:textId="77777777" w:rsidR="00302A37" w:rsidRPr="00302A37" w:rsidRDefault="00302A37" w:rsidP="00302A37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sub_100"/>
      <w:r w:rsidRPr="00302A37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bookmarkEnd w:id="0"/>
    <w:p w14:paraId="4BF5B0C6" w14:textId="77777777" w:rsidR="00F30CBF" w:rsidRDefault="00F30CBF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A77991" w14:textId="62ECEF84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определяет организацию и осуществление первичного воинского учета на территории муниципального образования - </w:t>
      </w:r>
      <w:r w:rsidR="00F30CBF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F30CBF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EFB520" w14:textId="7BBAD75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1.2. Работники, осуществляющие воинский учет в администрации </w:t>
      </w:r>
      <w:r w:rsidR="00F30CBF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 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в своей деятельности руководствуются </w:t>
      </w:r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Российской Федерации,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BB58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anchor="dst100002" w:history="1">
        <w:r w:rsidRPr="00302A3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методическими рекомендациями</w:t>
        </w:r>
      </w:hyperlink>
      <w:r w:rsidRPr="00302A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разрабатываемыми Министерством обороны Российской Федерации. 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состояние первичного воинского учета отвечает глава администрации </w:t>
      </w:r>
      <w:r w:rsidR="00F30C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Богословского</w:t>
      </w:r>
      <w:r w:rsidR="00BB58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 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F30CBF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Pr="00302A3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045370" w14:textId="0D2E171E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1.3. Организация воинского учета в органах местного самоуправления </w:t>
      </w:r>
      <w:r w:rsidR="00F30CBF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A37">
        <w:rPr>
          <w:rFonts w:ascii="Times New Roman" w:eastAsia="Calibri" w:hAnsi="Times New Roman" w:cs="Times New Roman"/>
          <w:sz w:val="28"/>
          <w:szCs w:val="28"/>
        </w:rPr>
        <w:t>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F30CBF">
        <w:rPr>
          <w:rFonts w:ascii="Times New Roman" w:eastAsia="Calibri" w:hAnsi="Times New Roman" w:cs="Times New Roman"/>
          <w:sz w:val="28"/>
          <w:szCs w:val="28"/>
        </w:rPr>
        <w:t xml:space="preserve"> Омской </w:t>
      </w:r>
      <w:proofErr w:type="spellStart"/>
      <w:r w:rsidR="00F30CBF">
        <w:rPr>
          <w:rFonts w:ascii="Times New Roman" w:eastAsia="Calibri" w:hAnsi="Times New Roman" w:cs="Times New Roman"/>
          <w:sz w:val="28"/>
          <w:szCs w:val="28"/>
        </w:rPr>
        <w:t>облсти</w:t>
      </w:r>
      <w:proofErr w:type="spellEnd"/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входит в содержание мобилизационной подготовки и мобилизации.</w:t>
      </w:r>
    </w:p>
    <w:p w14:paraId="340195C1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DACB14" w14:textId="521CB380" w:rsidR="00302A37" w:rsidRPr="00302A37" w:rsidRDefault="00302A37" w:rsidP="00F30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2.  Основные задачи первичного воинского учета</w:t>
      </w:r>
    </w:p>
    <w:p w14:paraId="53ADA06C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02720" w14:textId="321F1E2D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2.1. Основными задачами воинского учета являются:</w:t>
      </w:r>
    </w:p>
    <w:p w14:paraId="0619D2F1" w14:textId="6ED574AB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14:paraId="27BE12A3" w14:textId="0DE9B98A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14:paraId="41DDBBB3" w14:textId="3C3982BC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14:paraId="72769C9D" w14:textId="05593FEA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г) проведение плановой работы по подготовке необходимого количества военно-обученных граждан, пребывающих в запасе, для обеспечения </w:t>
      </w:r>
      <w:r w:rsidRPr="00302A37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14:paraId="4B632407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569F716" w14:textId="77777777" w:rsidR="00302A37" w:rsidRPr="00302A37" w:rsidRDefault="00302A37" w:rsidP="00302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ab/>
        <w:t>3. Порядок осуществления первичного воинского учета</w:t>
      </w:r>
    </w:p>
    <w:p w14:paraId="3D38D8F7" w14:textId="77777777" w:rsidR="00302A37" w:rsidRPr="00302A37" w:rsidRDefault="00302A37" w:rsidP="00302A3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E84AA1" w14:textId="6D3A468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3.1. Общее количество работников, осуществляющих воинский уче</w:t>
      </w:r>
      <w:r w:rsidR="00F30CBF">
        <w:rPr>
          <w:rFonts w:ascii="Times New Roman" w:eastAsia="Calibri" w:hAnsi="Times New Roman" w:cs="Times New Roman"/>
          <w:sz w:val="28"/>
          <w:szCs w:val="28"/>
        </w:rPr>
        <w:t>т в администрации Богословского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 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района, определяется исходя из количества граждан, состоящих на воинском у</w:t>
      </w:r>
      <w:r w:rsidR="00F30CBF">
        <w:rPr>
          <w:rFonts w:ascii="Times New Roman" w:eastAsia="Calibri" w:hAnsi="Times New Roman" w:cs="Times New Roman"/>
          <w:sz w:val="28"/>
          <w:szCs w:val="28"/>
        </w:rPr>
        <w:t>чете на территории Богословского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 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 в соответствии с постановлением Правительства Российской Федерации от 27.11.2006 № 719 «Об утверждении Положения о воинском учете».</w:t>
      </w:r>
    </w:p>
    <w:p w14:paraId="1283E698" w14:textId="6FB09503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3.2. Первичный воинский учет осуществляется по документам первичного воинского учета:</w:t>
      </w:r>
    </w:p>
    <w:p w14:paraId="69322278" w14:textId="64518A8D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а) для призывников - по картам первичного воинского учета призывников;</w:t>
      </w:r>
    </w:p>
    <w:p w14:paraId="436139D9" w14:textId="273D23CF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14:paraId="03F51506" w14:textId="6F9374D8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14:paraId="6C343CD3" w14:textId="479A0A0A" w:rsidR="00302A37" w:rsidRPr="00302A37" w:rsidRDefault="00302A37" w:rsidP="00BB58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1" w:name="_Hlk92367370"/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администрации </w:t>
      </w:r>
      <w:r w:rsidR="00F30CBF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 сельского п</w:t>
      </w:r>
      <w:r w:rsidRPr="00302A37">
        <w:rPr>
          <w:rFonts w:ascii="Times New Roman" w:eastAsia="Calibri" w:hAnsi="Times New Roman" w:cs="Times New Roman"/>
          <w:sz w:val="28"/>
          <w:szCs w:val="28"/>
        </w:rPr>
        <w:t>оселения О</w:t>
      </w:r>
      <w:r w:rsidR="00BB58CD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района:</w:t>
      </w:r>
    </w:p>
    <w:bookmarkEnd w:id="1"/>
    <w:p w14:paraId="2B0E6CF4" w14:textId="7B7FF673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6376A1AF" w14:textId="771E8B4A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14:paraId="592596A2" w14:textId="69D29D4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14:paraId="12109973" w14:textId="4FE88F53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302A37">
        <w:rPr>
          <w:rFonts w:ascii="Times New Roman" w:eastAsia="Calibri" w:hAnsi="Times New Roman" w:cs="Times New Roman"/>
          <w:sz w:val="28"/>
          <w:szCs w:val="28"/>
        </w:rPr>
        <w:t>видах</w:t>
      </w:r>
      <w:proofErr w:type="gramEnd"/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14:paraId="21DB8707" w14:textId="7777777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7DE7F" w14:textId="545A6257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администрации </w:t>
      </w:r>
      <w:r w:rsidR="004E72C7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8D46C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 О</w:t>
      </w:r>
      <w:r w:rsidR="008D46C7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муниципального района:</w:t>
      </w:r>
    </w:p>
    <w:p w14:paraId="5D7FAEDD" w14:textId="2A7B877D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14:paraId="06643087" w14:textId="60097EC1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14:paraId="4CA64F28" w14:textId="6750A2BA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27.11.2006 № 719 «Об утверждении Положения о воинском учете»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14:paraId="2337A081" w14:textId="1B7FBA00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14:paraId="281528B7" w14:textId="2999F16C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постановки граждан на воинский учет работники, осуществляющие воинский учет в администрации </w:t>
      </w:r>
      <w:r w:rsidR="004E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Богословского</w:t>
      </w:r>
      <w:r w:rsidR="008D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4E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</w:t>
      </w:r>
      <w:r w:rsidR="008D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мского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района:</w:t>
      </w:r>
    </w:p>
    <w:p w14:paraId="4EC7C2A1" w14:textId="11CF8C69" w:rsidR="00302A37" w:rsidRPr="00302A37" w:rsidRDefault="00302A37" w:rsidP="004E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608285A2" w14:textId="624A5941" w:rsidR="00302A37" w:rsidRPr="00302A37" w:rsidRDefault="00302A37" w:rsidP="004E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0A4D8E51" w14:textId="594F0CE5" w:rsidR="00302A37" w:rsidRPr="00302A37" w:rsidRDefault="00302A37" w:rsidP="004E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отсутствующими в них отметками об отношении граждан к воинской обязанности в 2-недельный</w:t>
      </w:r>
      <w:proofErr w:type="gramEnd"/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14:paraId="5C597392" w14:textId="48AE97D0" w:rsidR="00302A37" w:rsidRPr="00302A37" w:rsidRDefault="00302A37" w:rsidP="004E7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делают отметки о постановке граждан на воинский учет в карточках регистрации или домовых книгах.</w:t>
      </w:r>
    </w:p>
    <w:p w14:paraId="6EB38014" w14:textId="615BB6C6" w:rsidR="00302A37" w:rsidRPr="00302A37" w:rsidRDefault="00302A37" w:rsidP="00302A3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обеспечения снятия граждан с воинского учета работники, осуществляющие воинский учет в администрации </w:t>
      </w:r>
      <w:r w:rsidR="004E7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Богословского</w:t>
      </w:r>
      <w:r w:rsidR="008D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О</w:t>
      </w:r>
      <w:r w:rsidR="008D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мского </w:t>
      </w: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района:</w:t>
      </w:r>
    </w:p>
    <w:p w14:paraId="77456983" w14:textId="167FC125" w:rsidR="00302A37" w:rsidRPr="00302A37" w:rsidRDefault="00302A37" w:rsidP="004E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3CEDB64F" w14:textId="77777777" w:rsidR="00302A37" w:rsidRPr="00302A37" w:rsidRDefault="00302A37" w:rsidP="004E72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0677C7F3" w14:textId="3E215B8B" w:rsidR="00302A37" w:rsidRPr="00302A37" w:rsidRDefault="00302A37" w:rsidP="004E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14:paraId="3C3E6130" w14:textId="20C1B8B1" w:rsidR="00302A37" w:rsidRPr="00302A37" w:rsidRDefault="00302A37" w:rsidP="004E7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402332D9" w14:textId="71DB3655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Работники, осуществляющие воинский учет в администрации </w:t>
      </w:r>
      <w:r w:rsidR="004E72C7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CF4EE0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>поселения О</w:t>
      </w:r>
      <w:r w:rsidR="00CF4EE0">
        <w:rPr>
          <w:rFonts w:ascii="Times New Roman" w:eastAsia="Calibri" w:hAnsi="Times New Roman" w:cs="Times New Roman"/>
          <w:sz w:val="28"/>
          <w:szCs w:val="28"/>
        </w:rPr>
        <w:t xml:space="preserve">мского 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302A3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  <w:bookmarkStart w:id="2" w:name="_GoBack"/>
      <w:bookmarkEnd w:id="2"/>
    </w:p>
    <w:sectPr w:rsidR="00302A37" w:rsidRPr="00302A37" w:rsidSect="00C873FA">
      <w:pgSz w:w="11906" w:h="16838"/>
      <w:pgMar w:top="851" w:right="707" w:bottom="1134" w:left="1560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9B9A5" w14:textId="77777777" w:rsidR="00885974" w:rsidRDefault="00885974" w:rsidP="007212FD">
      <w:pPr>
        <w:spacing w:after="0" w:line="240" w:lineRule="auto"/>
      </w:pPr>
      <w:r>
        <w:separator/>
      </w:r>
    </w:p>
  </w:endnote>
  <w:endnote w:type="continuationSeparator" w:id="0">
    <w:p w14:paraId="3D2844C0" w14:textId="77777777" w:rsidR="00885974" w:rsidRDefault="0088597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8EB4E" w14:textId="77777777" w:rsidR="00885974" w:rsidRDefault="00885974" w:rsidP="007212FD">
      <w:pPr>
        <w:spacing w:after="0" w:line="240" w:lineRule="auto"/>
      </w:pPr>
      <w:r>
        <w:separator/>
      </w:r>
    </w:p>
  </w:footnote>
  <w:footnote w:type="continuationSeparator" w:id="0">
    <w:p w14:paraId="46A57132" w14:textId="77777777" w:rsidR="00885974" w:rsidRDefault="00885974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971BD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72C7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34ADD"/>
    <w:rsid w:val="00840FC3"/>
    <w:rsid w:val="00843712"/>
    <w:rsid w:val="00861729"/>
    <w:rsid w:val="00874AEC"/>
    <w:rsid w:val="008825C3"/>
    <w:rsid w:val="00882E6D"/>
    <w:rsid w:val="00885974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873FA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24FB0"/>
    <w:rsid w:val="00D30322"/>
    <w:rsid w:val="00D34184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21BD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0CBF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834A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834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onsultant.ru/document/cons_doc_LAW_285079/b26b2e47bd38905e1b2e8e82c424a69d639de743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6BF863-F617-4103-9BD3-28258054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02</cp:lastModifiedBy>
  <cp:revision>5</cp:revision>
  <cp:lastPrinted>2021-06-30T11:15:00Z</cp:lastPrinted>
  <dcterms:created xsi:type="dcterms:W3CDTF">2022-02-15T04:47:00Z</dcterms:created>
  <dcterms:modified xsi:type="dcterms:W3CDTF">2022-02-15T05:16:00Z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