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0B" w:rsidRPr="00923A9D" w:rsidRDefault="00E82B0B" w:rsidP="00390AAE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bookmarkStart w:id="0" w:name="_GoBack"/>
      <w:bookmarkEnd w:id="0"/>
      <w:r w:rsidRPr="00923A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286CCF" w:rsidRPr="00286CCF" w:rsidRDefault="00286CCF" w:rsidP="00286CC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86CCF"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Pr="00286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ОМСКИЙ  МУНИЦИПАЛЬНЫЙ  РАЙОН ОМСКОЙ  ОБЛАСТИ</w:t>
      </w:r>
    </w:p>
    <w:p w:rsidR="00286CCF" w:rsidRPr="00286CCF" w:rsidRDefault="00286CCF" w:rsidP="00286CC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86C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Администрация Богословского сельского поселения</w:t>
      </w:r>
    </w:p>
    <w:p w:rsidR="00286CCF" w:rsidRPr="00286CCF" w:rsidRDefault="00286CCF" w:rsidP="00286CC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86CCF" w:rsidRPr="00286CCF" w:rsidTr="0058168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86CCF" w:rsidRPr="00286CCF" w:rsidRDefault="00286CCF" w:rsidP="00286C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286CCF" w:rsidRPr="00286CCF" w:rsidRDefault="00286CCF" w:rsidP="00286CC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ar-SA"/>
        </w:rPr>
      </w:pPr>
      <w:r w:rsidRPr="00286CCF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ar-SA"/>
        </w:rPr>
        <w:t>ПОСТАНОВЛЕНИЕ</w:t>
      </w:r>
    </w:p>
    <w:p w:rsidR="00286CCF" w:rsidRPr="00286CCF" w:rsidRDefault="00286CCF" w:rsidP="00286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B97" w:rsidRPr="00B5637A" w:rsidRDefault="00286CCF" w:rsidP="00B5637A">
      <w:p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5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86CC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5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13.12.2021 г.</w:t>
      </w:r>
      <w:r w:rsidRPr="00286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 w:rsidR="00B5637A">
        <w:rPr>
          <w:rFonts w:ascii="Times New Roman" w:eastAsia="Times New Roman" w:hAnsi="Times New Roman" w:cs="Times New Roman"/>
          <w:color w:val="000000"/>
          <w:sz w:val="28"/>
          <w:szCs w:val="28"/>
        </w:rPr>
        <w:t>175</w:t>
      </w:r>
    </w:p>
    <w:p w:rsidR="00D1748E" w:rsidRPr="00D20541" w:rsidRDefault="001D4858" w:rsidP="00286CC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О</w:t>
      </w:r>
      <w:r w:rsidR="00D2054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внесении </w:t>
      </w:r>
      <w:r w:rsidR="00B5637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 w:rsidR="00D2054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 порядок</w:t>
      </w:r>
      <w:r w:rsidR="00B5637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0E11" w:rsidRPr="00286CC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DA0E11"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</w:t>
      </w:r>
      <w:r w:rsidR="001B513A" w:rsidRPr="00286CCF">
        <w:rPr>
          <w:rFonts w:ascii="Times New Roman" w:hAnsi="Times New Roman" w:cs="Times New Roman"/>
          <w:sz w:val="28"/>
          <w:szCs w:val="28"/>
        </w:rPr>
        <w:t xml:space="preserve">их супруг (супругов) и несовершеннолетних детей </w:t>
      </w:r>
      <w:r w:rsidR="001B513A"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Богословского сельского </w:t>
      </w:r>
      <w:r w:rsidR="001B513A"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B950E2"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</w:t>
      </w:r>
      <w:r w:rsidR="001B513A"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  <w:r w:rsidR="001B513A" w:rsidRPr="00286CCF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053EBB" w:rsidRPr="00286CCF">
        <w:rPr>
          <w:rStyle w:val="a7"/>
          <w:rFonts w:ascii="Times New Roman" w:hAnsi="Times New Roman" w:cs="Times New Roman"/>
          <w:sz w:val="28"/>
          <w:szCs w:val="28"/>
        </w:rPr>
        <w:t>»</w:t>
      </w:r>
      <w:r w:rsidR="00D20541">
        <w:rPr>
          <w:rStyle w:val="a7"/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5637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Администрации Богословского сельского поселения Омского муниципального района Омской области</w:t>
      </w:r>
      <w:r w:rsidR="00D2054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от 23.09.2019</w:t>
      </w:r>
      <w:proofErr w:type="gramEnd"/>
      <w:r w:rsidR="00D2054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№ 179 </w:t>
      </w:r>
    </w:p>
    <w:p w:rsidR="00053EBB" w:rsidRPr="00286CCF" w:rsidRDefault="00053EBB" w:rsidP="003B2B9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2362A" w:rsidRPr="00286CCF" w:rsidRDefault="00767754" w:rsidP="00DA0E11">
      <w:pPr>
        <w:pStyle w:val="a6"/>
        <w:spacing w:before="0" w:beforeAutospacing="0" w:after="0" w:afterAutospacing="0"/>
        <w:ind w:right="-286" w:firstLine="709"/>
        <w:jc w:val="both"/>
        <w:rPr>
          <w:sz w:val="28"/>
          <w:szCs w:val="28"/>
        </w:rPr>
      </w:pPr>
      <w:r w:rsidRPr="00286CCF">
        <w:rPr>
          <w:sz w:val="28"/>
          <w:szCs w:val="28"/>
        </w:rPr>
        <w:t xml:space="preserve">В соответствии с </w:t>
      </w:r>
      <w:r w:rsidR="00AE0407" w:rsidRPr="00286CC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</w:t>
      </w:r>
      <w:r w:rsidR="00DA0E11" w:rsidRPr="00286CCF">
        <w:rPr>
          <w:sz w:val="28"/>
          <w:szCs w:val="28"/>
        </w:rPr>
        <w:t xml:space="preserve"> закон</w:t>
      </w:r>
      <w:r w:rsidR="00AE0407" w:rsidRPr="00286CCF">
        <w:rPr>
          <w:sz w:val="28"/>
          <w:szCs w:val="28"/>
        </w:rPr>
        <w:t>ом</w:t>
      </w:r>
      <w:r w:rsidR="00DA0E11" w:rsidRPr="00286CCF">
        <w:rPr>
          <w:sz w:val="28"/>
          <w:szCs w:val="28"/>
        </w:rPr>
        <w:t xml:space="preserve"> от 25.12.2008 № 273-ФЗ</w:t>
      </w:r>
      <w:r w:rsidR="00AE0407" w:rsidRPr="00286CCF">
        <w:rPr>
          <w:sz w:val="28"/>
          <w:szCs w:val="28"/>
        </w:rPr>
        <w:t xml:space="preserve"> </w:t>
      </w:r>
      <w:r w:rsidR="00DA0E11" w:rsidRPr="00286CCF">
        <w:rPr>
          <w:sz w:val="28"/>
          <w:szCs w:val="28"/>
        </w:rPr>
        <w:t>«О противодействии коррупции»</w:t>
      </w:r>
      <w:r w:rsidRPr="00286CCF">
        <w:rPr>
          <w:sz w:val="28"/>
          <w:szCs w:val="28"/>
        </w:rPr>
        <w:t>,</w:t>
      </w:r>
      <w:r w:rsidR="00AE0407" w:rsidRPr="00286CCF">
        <w:rPr>
          <w:sz w:val="28"/>
          <w:szCs w:val="28"/>
        </w:rPr>
        <w:t xml:space="preserve"> </w:t>
      </w:r>
      <w:r w:rsidR="00D20541">
        <w:rPr>
          <w:sz w:val="28"/>
          <w:szCs w:val="28"/>
        </w:rPr>
        <w:t>Указом Президента РФ от 08.07.2013 № 613 «Вопросы противодействия коррупции»,</w:t>
      </w:r>
      <w:r w:rsidR="00DA0E11" w:rsidRPr="00286CCF">
        <w:rPr>
          <w:sz w:val="28"/>
          <w:szCs w:val="28"/>
        </w:rPr>
        <w:t xml:space="preserve"> </w:t>
      </w:r>
      <w:r w:rsidR="002E53E2" w:rsidRPr="00286CCF">
        <w:rPr>
          <w:sz w:val="28"/>
          <w:szCs w:val="28"/>
        </w:rPr>
        <w:t xml:space="preserve"> руководствуясь Уставом</w:t>
      </w:r>
      <w:r w:rsidRPr="00286CCF">
        <w:rPr>
          <w:sz w:val="28"/>
          <w:szCs w:val="28"/>
        </w:rPr>
        <w:t xml:space="preserve"> </w:t>
      </w:r>
      <w:r w:rsidR="00286CCF">
        <w:rPr>
          <w:sz w:val="28"/>
          <w:szCs w:val="28"/>
        </w:rPr>
        <w:t>Богословского сельского</w:t>
      </w:r>
      <w:r w:rsidR="002E53E2" w:rsidRPr="00286CCF">
        <w:rPr>
          <w:sz w:val="28"/>
          <w:szCs w:val="28"/>
        </w:rPr>
        <w:t xml:space="preserve"> </w:t>
      </w:r>
      <w:r w:rsidR="00B950E2" w:rsidRPr="00286CCF">
        <w:rPr>
          <w:sz w:val="28"/>
          <w:szCs w:val="28"/>
        </w:rPr>
        <w:t>поселения Омского муниципального района Омской области</w:t>
      </w:r>
      <w:r w:rsidR="002E53E2" w:rsidRPr="00286CCF">
        <w:rPr>
          <w:sz w:val="28"/>
          <w:szCs w:val="28"/>
        </w:rPr>
        <w:t xml:space="preserve">, </w:t>
      </w:r>
    </w:p>
    <w:p w:rsidR="00D1748E" w:rsidRPr="00286CCF" w:rsidRDefault="00D1748E" w:rsidP="00767754">
      <w:pPr>
        <w:autoSpaceDE w:val="0"/>
        <w:autoSpaceDN w:val="0"/>
        <w:adjustRightInd w:val="0"/>
        <w:spacing w:after="0" w:line="240" w:lineRule="auto"/>
        <w:ind w:right="-286"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1748E" w:rsidRDefault="00D1748E" w:rsidP="00AE0407">
      <w:pPr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286CC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748E" w:rsidRPr="00286CCF" w:rsidRDefault="00B5637A" w:rsidP="00B5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5637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Внести изменения  в </w:t>
      </w:r>
      <w:r w:rsidRPr="00286CC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поряд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ок </w:t>
      </w:r>
      <w:r w:rsidRPr="00286CC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</w:t>
      </w:r>
      <w:r w:rsidRPr="00286CCF">
        <w:rPr>
          <w:rFonts w:ascii="Times New Roman" w:hAnsi="Times New Roman" w:cs="Times New Roman"/>
          <w:sz w:val="28"/>
          <w:szCs w:val="28"/>
        </w:rPr>
        <w:t xml:space="preserve">их супруг (супругов) и несовершеннолетних детей </w:t>
      </w:r>
      <w:r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Богословского сельского </w:t>
      </w:r>
      <w:r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 Омской области </w:t>
      </w:r>
      <w:r w:rsidRPr="00286CCF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  <w:r w:rsidRPr="00286CCF">
        <w:rPr>
          <w:rStyle w:val="a7"/>
          <w:rFonts w:ascii="Times New Roman" w:hAnsi="Times New Roman" w:cs="Times New Roman"/>
          <w:sz w:val="28"/>
          <w:szCs w:val="28"/>
        </w:rPr>
        <w:t>»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 Богословского сельского поселения Омского муниципального района Омской области от 23.09.2019 № 179</w:t>
      </w:r>
      <w:proofErr w:type="gram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>:</w:t>
      </w:r>
    </w:p>
    <w:p w:rsidR="00B5637A" w:rsidRPr="00B5637A" w:rsidRDefault="00B5637A" w:rsidP="00B5637A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2 Порядка изложить в следующей редакции:</w:t>
      </w: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«г)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отчетному периоду».</w:t>
      </w:r>
    </w:p>
    <w:p w:rsidR="00B5637A" w:rsidRPr="00B5637A" w:rsidRDefault="00B5637A" w:rsidP="00B5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</w:t>
      </w:r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Богословского</w:t>
      </w:r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Омского муниципального района Омской области в информационн</w:t>
      </w:r>
      <w:proofErr w:type="gramStart"/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телекоммуникационной сети Интернет.</w:t>
      </w: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 настоящего постановления возложить на заместителя Главы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Руль Л.В.</w:t>
      </w: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37A" w:rsidRDefault="00B5637A" w:rsidP="00B5637A">
      <w:pPr>
        <w:tabs>
          <w:tab w:val="left" w:pos="7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Крицкий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286CCF">
      <w:pPr>
        <w:tabs>
          <w:tab w:val="left" w:pos="9498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37A" w:rsidRDefault="00B5637A" w:rsidP="00286CCF">
      <w:pPr>
        <w:tabs>
          <w:tab w:val="left" w:pos="9498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CCF" w:rsidRPr="00286CCF" w:rsidRDefault="00286CCF" w:rsidP="00286CCF">
      <w:pPr>
        <w:tabs>
          <w:tab w:val="left" w:pos="9498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286CCF" w:rsidRPr="00286CCF" w:rsidRDefault="00286CCF" w:rsidP="00286CCF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Богословского сельского поселения Омского муниципального района Омской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23.09</w:t>
      </w:r>
      <w:r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года </w:t>
      </w:r>
    </w:p>
    <w:p w:rsidR="00286CCF" w:rsidRPr="00286CCF" w:rsidRDefault="00286CCF" w:rsidP="00286CCF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179</w:t>
      </w:r>
    </w:p>
    <w:p w:rsidR="00F80620" w:rsidRDefault="00F80620" w:rsidP="00F8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6CCF" w:rsidRDefault="00286CCF" w:rsidP="00F8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0620" w:rsidRDefault="00F80620" w:rsidP="00F8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286CCF" w:rsidRDefault="00286CCF" w:rsidP="00F8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0620" w:rsidRDefault="00F80620" w:rsidP="00F8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</w:t>
      </w:r>
      <w:r w:rsidR="001B513A" w:rsidRPr="001B513A">
        <w:rPr>
          <w:rFonts w:ascii="Times New Roman" w:hAnsi="Times New Roman" w:cs="Times New Roman"/>
          <w:sz w:val="28"/>
          <w:szCs w:val="28"/>
        </w:rPr>
        <w:t>их супруг (супругов) и несовершеннолетних детей</w:t>
      </w:r>
      <w:r w:rsidR="001B513A">
        <w:t xml:space="preserve"> </w:t>
      </w:r>
      <w:r w:rsidR="001B51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Богословского сельского</w:t>
      </w:r>
      <w:r w:rsidR="001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0E2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950E2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="00B950E2" w:rsidRPr="001B513A">
        <w:rPr>
          <w:rFonts w:ascii="Times New Roman" w:hAnsi="Times New Roman" w:cs="Times New Roman"/>
          <w:sz w:val="28"/>
          <w:szCs w:val="28"/>
        </w:rPr>
        <w:t xml:space="preserve"> </w:t>
      </w:r>
      <w:r w:rsidR="001B513A" w:rsidRPr="001B513A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F80620" w:rsidRDefault="00F80620" w:rsidP="00F80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порядком устанавливаются обязанности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связанные с исполнением законодательства о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противодействи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коррупции, в части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676D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доходах, расходах, об имуществе и обязательствах </w:t>
      </w:r>
      <w:r w:rsidR="00E8676D" w:rsidRPr="0092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имущественного характера лиц, замещающих должности муниципальной службы, </w:t>
      </w:r>
      <w:r w:rsidR="00923A9D" w:rsidRPr="00923A9D">
        <w:rPr>
          <w:rFonts w:ascii="Times New Roman" w:hAnsi="Times New Roman" w:cs="Times New Roman"/>
          <w:sz w:val="28"/>
          <w:szCs w:val="28"/>
        </w:rPr>
        <w:t xml:space="preserve">их супруг (супругов) и несовершеннолетних детей на официальных сайтах органов местного самоуправления </w:t>
      </w:r>
      <w:r w:rsid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Богословского сельского 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="00876B3F" w:rsidRPr="00923A9D">
        <w:rPr>
          <w:rFonts w:ascii="Times New Roman" w:hAnsi="Times New Roman" w:cs="Times New Roman"/>
          <w:sz w:val="28"/>
          <w:szCs w:val="28"/>
        </w:rPr>
        <w:t xml:space="preserve"> </w:t>
      </w:r>
      <w:r w:rsidR="00923A9D" w:rsidRPr="00923A9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официальный сайт) и предоставления этих сведений</w:t>
      </w:r>
      <w:proofErr w:type="gramEnd"/>
      <w:r w:rsidR="00923A9D" w:rsidRPr="00923A9D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2"/>
      <w:bookmarkEnd w:id="1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 официальн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="00286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Богословского сельского 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="00876B3F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размещаются следующие </w:t>
      </w:r>
      <w:r w:rsidR="00923A9D" w:rsidRPr="00923A9D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должности, указанные в пункте 1 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Pr="0092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перечень объектов недвижимого имущества, принадлежащих </w:t>
      </w:r>
      <w:r w:rsidR="00E8676D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перечень транспортных средств с указанием вида и марки, принадлежащих на праве собственности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супруге (супругу) и несовершеннолетним детям;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декларированный годовой доход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супруги (супруга) и несовершеннолетних детей;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замещающего должность муниципальной службы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его супруги (супруга) за три последних года, предшествующих отчетному периоду.</w:t>
      </w:r>
      <w:proofErr w:type="gramEnd"/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размещаемых на официальн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</w:t>
      </w:r>
      <w:r w:rsidR="008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сведениях о доходах, расходах, об имуществе и обязательствах имущественного характера запрещается указывать: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иные сведения (кроме указанных в </w:t>
      </w:r>
      <w:hyperlink w:anchor="Par2" w:history="1">
        <w:r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</w:t>
        </w:r>
      </w:hyperlink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порядка) о доходах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замещающего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персональные данные супруги (супруга), детей и иных членов семьи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замещающего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замещающего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супруги (супруга), детей и иных членов семьи;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информацию, отнесенную к </w:t>
      </w:r>
      <w:hyperlink r:id="rId7" w:history="1">
        <w:r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государственной тайне</w:t>
        </w:r>
      </w:hyperlink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являющуюся </w:t>
      </w:r>
      <w:hyperlink r:id="rId8" w:history="1">
        <w:r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конфиденциальной</w:t>
        </w:r>
      </w:hyperlink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0407" w:rsidRDefault="00AE0407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2" w:history="1">
        <w:r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</w:t>
        </w:r>
      </w:hyperlink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сайте </w:t>
      </w:r>
      <w:r w:rsid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</w:t>
      </w:r>
      <w:r w:rsidR="008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="00876B3F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ежегодно обновляются в течение 14 рабочих дней со дня истечения срока, установленного для их подачи.</w:t>
      </w:r>
      <w:proofErr w:type="gramEnd"/>
    </w:p>
    <w:p w:rsidR="00923A9D" w:rsidRPr="00923A9D" w:rsidRDefault="00923A9D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9D">
        <w:rPr>
          <w:rFonts w:ascii="Times New Roman" w:hAnsi="Times New Roman" w:cs="Times New Roman"/>
          <w:sz w:val="28"/>
          <w:szCs w:val="28"/>
        </w:rPr>
        <w:t>Уточненные сведения о доходах, расходах, об имуществе и обязательствах имущественного характера, представленные в соответствии с законодательством лицом, замещающим должность муниципальной службы, подлежат размещению на официальном сайте в течение 14 рабочих дней</w:t>
      </w:r>
      <w:r w:rsidR="003C135B">
        <w:rPr>
          <w:rFonts w:ascii="Times New Roman" w:hAnsi="Times New Roman" w:cs="Times New Roman"/>
          <w:sz w:val="28"/>
          <w:szCs w:val="28"/>
        </w:rPr>
        <w:t xml:space="preserve"> со дня окончания срока</w:t>
      </w:r>
      <w:r w:rsidR="004B0A76">
        <w:rPr>
          <w:rFonts w:ascii="Times New Roman" w:hAnsi="Times New Roman" w:cs="Times New Roman"/>
          <w:sz w:val="28"/>
          <w:szCs w:val="28"/>
        </w:rPr>
        <w:t>, установленного для предоставления уточненных сведений.</w:t>
      </w:r>
      <w:r w:rsidR="003C135B">
        <w:rPr>
          <w:rFonts w:ascii="Times New Roman" w:hAnsi="Times New Roman" w:cs="Times New Roman"/>
          <w:sz w:val="28"/>
          <w:szCs w:val="28"/>
        </w:rPr>
        <w:t xml:space="preserve"> </w:t>
      </w:r>
      <w:r w:rsidRPr="00923A9D">
        <w:rPr>
          <w:rFonts w:ascii="Times New Roman" w:hAnsi="Times New Roman" w:cs="Times New Roman"/>
          <w:sz w:val="28"/>
          <w:szCs w:val="28"/>
        </w:rPr>
        <w:t xml:space="preserve">При этом сведения о доходах, расходах, об имуществе и обязательствах имущественного характера, находящиеся на данном официальном </w:t>
      </w:r>
      <w:proofErr w:type="gramStart"/>
      <w:r w:rsidRPr="00923A9D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23A9D">
        <w:rPr>
          <w:rFonts w:ascii="Times New Roman" w:hAnsi="Times New Roman" w:cs="Times New Roman"/>
          <w:sz w:val="28"/>
          <w:szCs w:val="28"/>
        </w:rPr>
        <w:t xml:space="preserve"> на основании абзаца первого настоящего пункта, не подлежат удалению.</w:t>
      </w:r>
    </w:p>
    <w:p w:rsidR="00AE0407" w:rsidRPr="00F80620" w:rsidRDefault="00AE0407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2" w:history="1">
        <w:r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</w:t>
        </w:r>
      </w:hyperlink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представленных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 должность муниципальной службы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F0459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супруг (супругов) и несовершеннолетних детей,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обеспечивается 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</w:t>
      </w:r>
      <w:r w:rsid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</w:t>
      </w:r>
      <w:r w:rsidR="008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0407" w:rsidRDefault="00FF0459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Такие </w:t>
      </w:r>
      <w:r w:rsidR="00AE0407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размещаются на официальн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AE0407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</w:t>
      </w:r>
      <w:r w:rsidR="008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="00876B3F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407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информационно-телекоммуникационной сети "Интернет" в соответствии с </w:t>
      </w:r>
      <w:hyperlink r:id="rId9" w:history="1">
        <w:r w:rsidR="00AE0407"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требованиями</w:t>
        </w:r>
      </w:hyperlink>
      <w:r w:rsidR="00AE0407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размещению и наполнению подразделов, посвященных вопросам противодействия коррупции, официальн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AE0407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="00286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Богословского сельского</w:t>
      </w:r>
      <w:r w:rsidR="008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3A9D" w:rsidRPr="00923A9D" w:rsidRDefault="00923A9D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A9D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286CCF">
        <w:rPr>
          <w:rFonts w:ascii="Times New Roman" w:hAnsi="Times New Roman" w:cs="Times New Roman"/>
          <w:sz w:val="28"/>
          <w:szCs w:val="28"/>
        </w:rPr>
        <w:t>Богословского сельского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Pr="00923A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3A9D" w:rsidRPr="00923A9D" w:rsidRDefault="00923A9D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A9D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 лицу, замещающему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923A9D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 запрос; </w:t>
      </w:r>
    </w:p>
    <w:p w:rsidR="00923A9D" w:rsidRDefault="00923A9D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A9D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AE0407" w:rsidRPr="00F80620" w:rsidRDefault="00AE0407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proofErr w:type="gramStart"/>
      <w:r w:rsidR="00F80620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Должностные лица администрации </w:t>
      </w:r>
      <w:r w:rsidR="001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</w:t>
      </w:r>
      <w:r w:rsidR="008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обеспечивающие размещение сведений о доходах, расходах, об имуществе и обязательствах имущественного характера на официальн</w:t>
      </w:r>
      <w:r w:rsidR="00F80620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="00F80620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80620" w:rsidRDefault="00F80620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923A9D" w:rsidRDefault="00923A9D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923A9D" w:rsidRDefault="00923A9D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76B3F" w:rsidRDefault="00876B3F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76B3F" w:rsidRDefault="00876B3F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76B3F" w:rsidRDefault="00876B3F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76B3F" w:rsidRDefault="00876B3F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F80620" w:rsidRPr="00F80620" w:rsidRDefault="00F80620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F80620">
        <w:rPr>
          <w:rFonts w:ascii="Times New Roman" w:hAnsi="Times New Roman"/>
          <w:sz w:val="28"/>
          <w:szCs w:val="28"/>
        </w:rPr>
        <w:t>ПОЯСНИТЕЛЬНАЯ ЗАПИСКА</w:t>
      </w:r>
    </w:p>
    <w:p w:rsidR="00F80620" w:rsidRPr="005C6743" w:rsidRDefault="00E82B0B" w:rsidP="005C6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0620">
        <w:rPr>
          <w:rFonts w:ascii="Times New Roman" w:hAnsi="Times New Roman"/>
          <w:sz w:val="28"/>
          <w:szCs w:val="28"/>
        </w:rPr>
        <w:t xml:space="preserve">к </w:t>
      </w:r>
      <w:r w:rsidRPr="00F80620">
        <w:rPr>
          <w:rFonts w:ascii="Times New Roman" w:hAnsi="Times New Roman"/>
          <w:bCs/>
          <w:sz w:val="28"/>
          <w:szCs w:val="28"/>
        </w:rPr>
        <w:t xml:space="preserve">постановлению </w:t>
      </w:r>
      <w:r w:rsidR="00F80620">
        <w:rPr>
          <w:rFonts w:ascii="Times New Roman" w:hAnsi="Times New Roman"/>
          <w:bCs/>
          <w:sz w:val="28"/>
          <w:szCs w:val="28"/>
        </w:rPr>
        <w:t>администрации</w:t>
      </w:r>
      <w:r w:rsidR="0067262D" w:rsidRPr="00F80620">
        <w:rPr>
          <w:rFonts w:ascii="Times New Roman" w:hAnsi="Times New Roman"/>
          <w:bCs/>
          <w:sz w:val="28"/>
          <w:szCs w:val="28"/>
        </w:rPr>
        <w:t xml:space="preserve"> </w:t>
      </w:r>
      <w:r w:rsidR="008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="00876B3F" w:rsidRPr="00F8062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0620" w:rsidRPr="00F8062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</w:t>
      </w:r>
      <w:r w:rsidR="00F80620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</w:t>
      </w:r>
      <w:r w:rsidR="005C6743" w:rsidRPr="001B513A">
        <w:rPr>
          <w:rFonts w:ascii="Times New Roman" w:hAnsi="Times New Roman" w:cs="Times New Roman"/>
          <w:sz w:val="28"/>
          <w:szCs w:val="28"/>
        </w:rPr>
        <w:t>их супруг (супругов) и несовершеннолетних детей</w:t>
      </w:r>
      <w:r w:rsidR="005C6743">
        <w:t xml:space="preserve"> </w:t>
      </w:r>
      <w:r w:rsidR="005C6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__</w:t>
      </w:r>
      <w:r w:rsidR="00DD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поселения Омского </w:t>
      </w:r>
      <w:r w:rsidR="005C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</w:t>
      </w:r>
      <w:r w:rsidR="005C6743" w:rsidRPr="001B513A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F80620" w:rsidRPr="00F80620">
        <w:rPr>
          <w:rStyle w:val="a7"/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A09E8" w:rsidRDefault="008A09E8" w:rsidP="00F8062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4426" w:rsidRPr="00390AAE" w:rsidRDefault="00154426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94D" w:rsidRPr="00D1354C" w:rsidRDefault="00C0694D" w:rsidP="00C0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54C">
        <w:rPr>
          <w:rFonts w:ascii="Times New Roman" w:hAnsi="Times New Roman" w:cs="Times New Roman"/>
          <w:sz w:val="28"/>
          <w:szCs w:val="28"/>
        </w:rPr>
        <w:t xml:space="preserve">В соответствии с п. 38 ч. 1, ч. 3 ст. 14 Федерального закона </w:t>
      </w:r>
      <w:r w:rsidR="00467319" w:rsidRPr="00D1354C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D1354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</w:t>
      </w:r>
      <w:r w:rsidR="009A06A5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131-ФЗ)</w:t>
      </w:r>
      <w:r w:rsidRPr="00D1354C">
        <w:rPr>
          <w:rFonts w:ascii="Times New Roman" w:hAnsi="Times New Roman" w:cs="Times New Roman"/>
          <w:sz w:val="28"/>
          <w:szCs w:val="28"/>
        </w:rPr>
        <w:t xml:space="preserve">, Закона Омской области № 1786-ОЗ от 24.09.2015 «О закреплении вопросов местного значения за сельскими поселениями Омской области» к </w:t>
      </w:r>
      <w:bookmarkStart w:id="2" w:name="Par1"/>
      <w:bookmarkEnd w:id="2"/>
      <w:r w:rsidRPr="00D1354C">
        <w:rPr>
          <w:rFonts w:ascii="Times New Roman" w:hAnsi="Times New Roman" w:cs="Times New Roman"/>
          <w:sz w:val="28"/>
          <w:szCs w:val="28"/>
        </w:rPr>
        <w:t>вопросам местного значения сельского поселения относится осуществление мер по противодействию коррупции в границах поселения.</w:t>
      </w:r>
      <w:proofErr w:type="gramEnd"/>
    </w:p>
    <w:p w:rsidR="00C0694D" w:rsidRDefault="00C0694D" w:rsidP="009A0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требований Федерального закона от 25.12.2008 № 273-ФЗ «О противодействии коррупции»</w:t>
      </w:r>
      <w:r w:rsidR="009A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273-ФЗ)</w:t>
      </w:r>
      <w:r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лиц, </w:t>
      </w:r>
      <w:r w:rsidR="00D1354C"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замещающих должности муниципальной службы, возложена обязанность по предоставлению </w:t>
      </w:r>
      <w:r w:rsidR="00D1354C" w:rsidRPr="00D1354C">
        <w:rPr>
          <w:rFonts w:ascii="Times New Roman" w:hAnsi="Times New Roman" w:cs="Times New Roman"/>
          <w:sz w:val="28"/>
          <w:szCs w:val="28"/>
        </w:rPr>
        <w:t>сведени</w:t>
      </w:r>
      <w:r w:rsidR="00D1354C">
        <w:rPr>
          <w:rFonts w:ascii="Times New Roman" w:hAnsi="Times New Roman" w:cs="Times New Roman"/>
          <w:sz w:val="28"/>
          <w:szCs w:val="28"/>
        </w:rPr>
        <w:t>й</w:t>
      </w:r>
      <w:r w:rsidR="00D1354C" w:rsidRPr="00D1354C">
        <w:rPr>
          <w:rFonts w:ascii="Times New Roman" w:hAnsi="Times New Roman" w:cs="Times New Roman"/>
          <w:sz w:val="28"/>
          <w:szCs w:val="28"/>
        </w:rPr>
        <w:t xml:space="preserve"> о своих доходах, об имуществе и обязательствах имущественного характера, а также сведени</w:t>
      </w:r>
      <w:r w:rsidR="00D1354C">
        <w:rPr>
          <w:rFonts w:ascii="Times New Roman" w:hAnsi="Times New Roman" w:cs="Times New Roman"/>
          <w:sz w:val="28"/>
          <w:szCs w:val="28"/>
        </w:rPr>
        <w:t>й</w:t>
      </w:r>
      <w:r w:rsidR="00D1354C" w:rsidRPr="00D1354C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</w:t>
      </w:r>
      <w:r w:rsidR="00D1354C">
        <w:rPr>
          <w:rFonts w:ascii="Times New Roman" w:hAnsi="Times New Roman" w:cs="Times New Roman"/>
          <w:sz w:val="28"/>
          <w:szCs w:val="28"/>
        </w:rPr>
        <w:t>, в установленный законом срок.</w:t>
      </w:r>
    </w:p>
    <w:p w:rsidR="00D1354C" w:rsidRDefault="00D1354C" w:rsidP="00F4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РФ от 08.07.2013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</w:t>
      </w:r>
      <w:r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1354C" w:rsidRDefault="00D1354C" w:rsidP="00D135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8 Указа органам местного самоуправления рекомендовано руководствоваться данным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местного самоуправления и предоставления этих сведений общероссийским средствам массовой информации для опубликования.</w:t>
      </w:r>
      <w:proofErr w:type="gramEnd"/>
    </w:p>
    <w:p w:rsidR="00D1354C" w:rsidRPr="00D1354C" w:rsidRDefault="00D1354C" w:rsidP="00D135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54C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указанного постановления позволит надлежащим образом урегулировать процедуру опубликования необходимых сведений и не требует дополнительных расходов из средств бюджета. </w:t>
      </w:r>
    </w:p>
    <w:p w:rsidR="00D1354C" w:rsidRPr="00D1354C" w:rsidRDefault="00D1354C" w:rsidP="00D13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4C">
        <w:rPr>
          <w:rFonts w:ascii="Times New Roman" w:hAnsi="Times New Roman" w:cs="Times New Roman"/>
          <w:sz w:val="28"/>
          <w:szCs w:val="28"/>
        </w:rPr>
        <w:t>С учетом изложенного, предлагается утвердить направляемый проект постановления.</w:t>
      </w:r>
    </w:p>
    <w:p w:rsidR="00D1354C" w:rsidRDefault="00D1354C" w:rsidP="00D135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E30" w:rsidRDefault="00F77E30" w:rsidP="00D135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7E30" w:rsidSect="008A09E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801B75"/>
    <w:multiLevelType w:val="multilevel"/>
    <w:tmpl w:val="076E7D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00"/>
    <w:rsid w:val="000204C4"/>
    <w:rsid w:val="00026F6F"/>
    <w:rsid w:val="00037521"/>
    <w:rsid w:val="00050333"/>
    <w:rsid w:val="00052BEE"/>
    <w:rsid w:val="00053EBB"/>
    <w:rsid w:val="0005650D"/>
    <w:rsid w:val="0006356F"/>
    <w:rsid w:val="000C0638"/>
    <w:rsid w:val="000E6975"/>
    <w:rsid w:val="000F65B6"/>
    <w:rsid w:val="001232CF"/>
    <w:rsid w:val="001319D7"/>
    <w:rsid w:val="001402B7"/>
    <w:rsid w:val="00144931"/>
    <w:rsid w:val="00154426"/>
    <w:rsid w:val="00170C3B"/>
    <w:rsid w:val="001873D0"/>
    <w:rsid w:val="00194108"/>
    <w:rsid w:val="001A0B00"/>
    <w:rsid w:val="001A0C81"/>
    <w:rsid w:val="001B513A"/>
    <w:rsid w:val="001D4858"/>
    <w:rsid w:val="001E5690"/>
    <w:rsid w:val="001F42D0"/>
    <w:rsid w:val="001F74BD"/>
    <w:rsid w:val="00214296"/>
    <w:rsid w:val="00217994"/>
    <w:rsid w:val="00221FD2"/>
    <w:rsid w:val="00223AA9"/>
    <w:rsid w:val="00243C1F"/>
    <w:rsid w:val="00251E81"/>
    <w:rsid w:val="00255395"/>
    <w:rsid w:val="002629BA"/>
    <w:rsid w:val="00286469"/>
    <w:rsid w:val="00286CCF"/>
    <w:rsid w:val="00296359"/>
    <w:rsid w:val="002A59B8"/>
    <w:rsid w:val="002B33A0"/>
    <w:rsid w:val="002D3C69"/>
    <w:rsid w:val="002E53E2"/>
    <w:rsid w:val="00306D3C"/>
    <w:rsid w:val="00314BA8"/>
    <w:rsid w:val="00317A83"/>
    <w:rsid w:val="00317C6C"/>
    <w:rsid w:val="00323CE1"/>
    <w:rsid w:val="00341240"/>
    <w:rsid w:val="0034629D"/>
    <w:rsid w:val="00357B7A"/>
    <w:rsid w:val="003757DC"/>
    <w:rsid w:val="00390AAE"/>
    <w:rsid w:val="003A6249"/>
    <w:rsid w:val="003B10F0"/>
    <w:rsid w:val="003B2B97"/>
    <w:rsid w:val="003C135B"/>
    <w:rsid w:val="003F4186"/>
    <w:rsid w:val="003F6BAE"/>
    <w:rsid w:val="00423CC8"/>
    <w:rsid w:val="00437457"/>
    <w:rsid w:val="00442654"/>
    <w:rsid w:val="00446D3D"/>
    <w:rsid w:val="0046659E"/>
    <w:rsid w:val="00467319"/>
    <w:rsid w:val="004747E4"/>
    <w:rsid w:val="004B0A76"/>
    <w:rsid w:val="004E1496"/>
    <w:rsid w:val="00535644"/>
    <w:rsid w:val="0053587D"/>
    <w:rsid w:val="005410C5"/>
    <w:rsid w:val="00542311"/>
    <w:rsid w:val="00560515"/>
    <w:rsid w:val="00571C48"/>
    <w:rsid w:val="00572179"/>
    <w:rsid w:val="00575E76"/>
    <w:rsid w:val="0058364A"/>
    <w:rsid w:val="005960B9"/>
    <w:rsid w:val="005A7FA3"/>
    <w:rsid w:val="005B7060"/>
    <w:rsid w:val="005C379B"/>
    <w:rsid w:val="005C6743"/>
    <w:rsid w:val="005E2A57"/>
    <w:rsid w:val="005F57B9"/>
    <w:rsid w:val="006001BD"/>
    <w:rsid w:val="00601FE0"/>
    <w:rsid w:val="006049F9"/>
    <w:rsid w:val="006240B9"/>
    <w:rsid w:val="00637472"/>
    <w:rsid w:val="0067262D"/>
    <w:rsid w:val="00682BB7"/>
    <w:rsid w:val="006A0947"/>
    <w:rsid w:val="006F12BD"/>
    <w:rsid w:val="0071505D"/>
    <w:rsid w:val="0072426A"/>
    <w:rsid w:val="00732AB0"/>
    <w:rsid w:val="00733362"/>
    <w:rsid w:val="007366EC"/>
    <w:rsid w:val="00747E34"/>
    <w:rsid w:val="00763206"/>
    <w:rsid w:val="007653AC"/>
    <w:rsid w:val="00767754"/>
    <w:rsid w:val="00767D32"/>
    <w:rsid w:val="007822D2"/>
    <w:rsid w:val="007A061C"/>
    <w:rsid w:val="007A11B0"/>
    <w:rsid w:val="007A2138"/>
    <w:rsid w:val="007A38E4"/>
    <w:rsid w:val="007A6A6B"/>
    <w:rsid w:val="007B350B"/>
    <w:rsid w:val="007C1EE8"/>
    <w:rsid w:val="007D2BF3"/>
    <w:rsid w:val="007D4C62"/>
    <w:rsid w:val="007D7385"/>
    <w:rsid w:val="007F627C"/>
    <w:rsid w:val="0082362A"/>
    <w:rsid w:val="008304B5"/>
    <w:rsid w:val="00845484"/>
    <w:rsid w:val="00861299"/>
    <w:rsid w:val="00876B3F"/>
    <w:rsid w:val="00881367"/>
    <w:rsid w:val="00891100"/>
    <w:rsid w:val="00892C59"/>
    <w:rsid w:val="00893AC5"/>
    <w:rsid w:val="008A09E8"/>
    <w:rsid w:val="008A671A"/>
    <w:rsid w:val="00905BA1"/>
    <w:rsid w:val="00915757"/>
    <w:rsid w:val="00923A9D"/>
    <w:rsid w:val="00927D6E"/>
    <w:rsid w:val="00937AF4"/>
    <w:rsid w:val="00973DAE"/>
    <w:rsid w:val="00987E86"/>
    <w:rsid w:val="00990B27"/>
    <w:rsid w:val="00990D27"/>
    <w:rsid w:val="00993431"/>
    <w:rsid w:val="009A06A5"/>
    <w:rsid w:val="009B207B"/>
    <w:rsid w:val="009E1693"/>
    <w:rsid w:val="009E3F09"/>
    <w:rsid w:val="009F0E75"/>
    <w:rsid w:val="00A157A0"/>
    <w:rsid w:val="00A25470"/>
    <w:rsid w:val="00A41EE7"/>
    <w:rsid w:val="00A4220A"/>
    <w:rsid w:val="00A77145"/>
    <w:rsid w:val="00A77501"/>
    <w:rsid w:val="00A944C6"/>
    <w:rsid w:val="00A97F9F"/>
    <w:rsid w:val="00AB6325"/>
    <w:rsid w:val="00AE0407"/>
    <w:rsid w:val="00AF51BE"/>
    <w:rsid w:val="00B1636B"/>
    <w:rsid w:val="00B2073A"/>
    <w:rsid w:val="00B22AED"/>
    <w:rsid w:val="00B33DC8"/>
    <w:rsid w:val="00B41E11"/>
    <w:rsid w:val="00B44975"/>
    <w:rsid w:val="00B5444D"/>
    <w:rsid w:val="00B5637A"/>
    <w:rsid w:val="00B63893"/>
    <w:rsid w:val="00B77B1B"/>
    <w:rsid w:val="00B82CD2"/>
    <w:rsid w:val="00B87E0C"/>
    <w:rsid w:val="00B9145F"/>
    <w:rsid w:val="00B950E2"/>
    <w:rsid w:val="00BA355A"/>
    <w:rsid w:val="00BC08D0"/>
    <w:rsid w:val="00BC3483"/>
    <w:rsid w:val="00BD0249"/>
    <w:rsid w:val="00BE0273"/>
    <w:rsid w:val="00BE2AF0"/>
    <w:rsid w:val="00BE588D"/>
    <w:rsid w:val="00BF1C07"/>
    <w:rsid w:val="00C056E4"/>
    <w:rsid w:val="00C0694D"/>
    <w:rsid w:val="00C11096"/>
    <w:rsid w:val="00C11553"/>
    <w:rsid w:val="00C13948"/>
    <w:rsid w:val="00C306B3"/>
    <w:rsid w:val="00C326C2"/>
    <w:rsid w:val="00C32F86"/>
    <w:rsid w:val="00C33E46"/>
    <w:rsid w:val="00C57F25"/>
    <w:rsid w:val="00C662E6"/>
    <w:rsid w:val="00C73B3B"/>
    <w:rsid w:val="00C771E4"/>
    <w:rsid w:val="00C92457"/>
    <w:rsid w:val="00CA1CA0"/>
    <w:rsid w:val="00CC56D5"/>
    <w:rsid w:val="00CD29DF"/>
    <w:rsid w:val="00CD66D8"/>
    <w:rsid w:val="00CE21E1"/>
    <w:rsid w:val="00CF6A30"/>
    <w:rsid w:val="00D04698"/>
    <w:rsid w:val="00D07624"/>
    <w:rsid w:val="00D1354C"/>
    <w:rsid w:val="00D1748E"/>
    <w:rsid w:val="00D20541"/>
    <w:rsid w:val="00D21E6A"/>
    <w:rsid w:val="00D345CA"/>
    <w:rsid w:val="00D34AD8"/>
    <w:rsid w:val="00D42973"/>
    <w:rsid w:val="00D4485B"/>
    <w:rsid w:val="00D7788E"/>
    <w:rsid w:val="00D81503"/>
    <w:rsid w:val="00D85491"/>
    <w:rsid w:val="00D87E89"/>
    <w:rsid w:val="00D92EA3"/>
    <w:rsid w:val="00DA0E11"/>
    <w:rsid w:val="00DA3615"/>
    <w:rsid w:val="00DB1C10"/>
    <w:rsid w:val="00DD251C"/>
    <w:rsid w:val="00DD29F3"/>
    <w:rsid w:val="00DE1FF3"/>
    <w:rsid w:val="00DF4F2F"/>
    <w:rsid w:val="00E072F4"/>
    <w:rsid w:val="00E33512"/>
    <w:rsid w:val="00E3498A"/>
    <w:rsid w:val="00E40C3B"/>
    <w:rsid w:val="00E62917"/>
    <w:rsid w:val="00E74F81"/>
    <w:rsid w:val="00E82B0B"/>
    <w:rsid w:val="00E8676D"/>
    <w:rsid w:val="00E9308A"/>
    <w:rsid w:val="00EA49A3"/>
    <w:rsid w:val="00EC0EBE"/>
    <w:rsid w:val="00EC65C5"/>
    <w:rsid w:val="00ED1175"/>
    <w:rsid w:val="00EF1D0B"/>
    <w:rsid w:val="00EF2809"/>
    <w:rsid w:val="00F410C6"/>
    <w:rsid w:val="00F46358"/>
    <w:rsid w:val="00F47E12"/>
    <w:rsid w:val="00F55BD0"/>
    <w:rsid w:val="00F6046C"/>
    <w:rsid w:val="00F605E9"/>
    <w:rsid w:val="00F65BE9"/>
    <w:rsid w:val="00F775CC"/>
    <w:rsid w:val="00F77E30"/>
    <w:rsid w:val="00F80620"/>
    <w:rsid w:val="00F95457"/>
    <w:rsid w:val="00F95F6D"/>
    <w:rsid w:val="00FB4308"/>
    <w:rsid w:val="00FB51E7"/>
    <w:rsid w:val="00FC1EC4"/>
    <w:rsid w:val="00FD0D68"/>
    <w:rsid w:val="00FE67F7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C1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C11553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B56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C1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C11553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B5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70198D347678E551DAC945AD4481C182688D75EF4FD26F688E13D82EA7542736A78FACF2556A1DFAFBBD7786B05FAA761AFE2FF8BD224m6OE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D70198D347678E551DAC945AD4481C102D83D85DFBA02CFED1ED3F85E52A55742374FBCF2556A3D5F0BEC2693308FEBD7FA9FAE389D3m2O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D70198D347678E551DAC945AD4481C1A2E8FD055F3FD26F688E13D82EA7542736A78FACF2556A1DDAFBBD7786B05FAA761AFE2FF8BD224m6O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A5FA3-18A8-46A9-BF1E-B7A6C44C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12688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Лариса2</cp:lastModifiedBy>
  <cp:revision>2</cp:revision>
  <cp:lastPrinted>2021-12-13T10:34:00Z</cp:lastPrinted>
  <dcterms:created xsi:type="dcterms:W3CDTF">2021-12-15T04:54:00Z</dcterms:created>
  <dcterms:modified xsi:type="dcterms:W3CDTF">2021-12-15T04:54:00Z</dcterms:modified>
</cp:coreProperties>
</file>