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6B" w:rsidRDefault="005C526B" w:rsidP="005C526B">
      <w:pPr>
        <w:ind w:firstLine="708"/>
        <w:jc w:val="both"/>
        <w:rPr>
          <w:color w:val="000000"/>
          <w:sz w:val="32"/>
          <w:szCs w:val="32"/>
          <w:shd w:val="clear" w:color="auto" w:fill="FFFFFF"/>
        </w:rPr>
      </w:pPr>
    </w:p>
    <w:p w:rsidR="005C526B" w:rsidRDefault="005C526B" w:rsidP="005C526B">
      <w:pPr>
        <w:ind w:firstLine="708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В Н И М А Н И Е </w:t>
      </w:r>
    </w:p>
    <w:p w:rsidR="005C526B" w:rsidRDefault="005C526B" w:rsidP="005C526B">
      <w:pPr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40778B" w:rsidRPr="005C526B" w:rsidRDefault="0040778B" w:rsidP="005C526B">
      <w:pPr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5C526B">
        <w:rPr>
          <w:color w:val="000000"/>
          <w:sz w:val="32"/>
          <w:szCs w:val="32"/>
          <w:shd w:val="clear" w:color="auto" w:fill="FFFFFF"/>
        </w:rPr>
        <w:t>Главное Управление МЧС России по Омской области информирует о необходимости руководствоваться при строительстве и вводе в эксплуатацию жилых домов сводом правил СП 486</w:t>
      </w:r>
      <w:r w:rsidRPr="005C526B">
        <w:rPr>
          <w:color w:val="000000"/>
          <w:sz w:val="32"/>
          <w:szCs w:val="32"/>
          <w:shd w:val="clear" w:color="auto" w:fill="FFFFFF"/>
        </w:rPr>
        <w:t>.131</w:t>
      </w:r>
      <w:r w:rsidRPr="005C526B">
        <w:rPr>
          <w:color w:val="000000"/>
          <w:sz w:val="32"/>
          <w:szCs w:val="32"/>
          <w:shd w:val="clear" w:color="auto" w:fill="FFFFFF"/>
        </w:rPr>
        <w:t>15</w:t>
      </w:r>
      <w:r w:rsidRPr="005C526B">
        <w:rPr>
          <w:color w:val="000000"/>
          <w:sz w:val="32"/>
          <w:szCs w:val="32"/>
          <w:shd w:val="clear" w:color="auto" w:fill="FFFFFF"/>
        </w:rPr>
        <w:t>00.</w:t>
      </w:r>
      <w:r w:rsidRPr="005C526B">
        <w:rPr>
          <w:color w:val="000000"/>
          <w:sz w:val="32"/>
          <w:szCs w:val="32"/>
          <w:shd w:val="clear" w:color="auto" w:fill="FFFFFF"/>
        </w:rPr>
        <w:t xml:space="preserve">2020 </w:t>
      </w:r>
      <w:r w:rsidRPr="005C526B">
        <w:rPr>
          <w:color w:val="000000"/>
          <w:sz w:val="32"/>
          <w:szCs w:val="32"/>
          <w:shd w:val="clear" w:color="auto" w:fill="FFFFFF"/>
        </w:rPr>
        <w:t>«С</w:t>
      </w:r>
      <w:r w:rsidRPr="005C526B">
        <w:rPr>
          <w:color w:val="000000"/>
          <w:sz w:val="32"/>
          <w:szCs w:val="32"/>
          <w:shd w:val="clear" w:color="auto" w:fill="FFFFFF"/>
        </w:rPr>
        <w:t>истемы противопожарной защиты</w:t>
      </w:r>
      <w:r w:rsidRPr="005C526B">
        <w:rPr>
          <w:color w:val="000000"/>
          <w:sz w:val="32"/>
          <w:szCs w:val="32"/>
          <w:shd w:val="clear" w:color="auto" w:fill="FFFFFF"/>
        </w:rPr>
        <w:t>.</w:t>
      </w:r>
      <w:r w:rsidRPr="005C526B">
        <w:rPr>
          <w:color w:val="000000"/>
          <w:sz w:val="32"/>
          <w:szCs w:val="32"/>
          <w:shd w:val="clear" w:color="auto" w:fill="FFFFFF"/>
        </w:rPr>
        <w:t xml:space="preserve"> </w:t>
      </w:r>
      <w:r w:rsidRPr="005C526B">
        <w:rPr>
          <w:color w:val="000000"/>
          <w:sz w:val="32"/>
          <w:szCs w:val="32"/>
          <w:shd w:val="clear" w:color="auto" w:fill="FFFFFF"/>
        </w:rPr>
        <w:t>П</w:t>
      </w:r>
      <w:r w:rsidRPr="005C526B">
        <w:rPr>
          <w:color w:val="000000"/>
          <w:sz w:val="32"/>
          <w:szCs w:val="32"/>
          <w:shd w:val="clear" w:color="auto" w:fill="FFFFFF"/>
        </w:rPr>
        <w:t>еречень зданий</w:t>
      </w:r>
      <w:r w:rsidRPr="005C526B">
        <w:rPr>
          <w:color w:val="000000"/>
          <w:sz w:val="32"/>
          <w:szCs w:val="32"/>
          <w:shd w:val="clear" w:color="auto" w:fill="FFFFFF"/>
        </w:rPr>
        <w:t>,</w:t>
      </w:r>
      <w:r w:rsidRPr="005C526B">
        <w:rPr>
          <w:color w:val="000000"/>
          <w:sz w:val="32"/>
          <w:szCs w:val="32"/>
          <w:shd w:val="clear" w:color="auto" w:fill="FFFFFF"/>
        </w:rPr>
        <w:t xml:space="preserve"> сооружений</w:t>
      </w:r>
      <w:r w:rsidRPr="005C526B">
        <w:rPr>
          <w:color w:val="000000"/>
          <w:sz w:val="32"/>
          <w:szCs w:val="32"/>
          <w:shd w:val="clear" w:color="auto" w:fill="FFFFFF"/>
        </w:rPr>
        <w:t>,</w:t>
      </w:r>
      <w:r w:rsidRPr="005C526B">
        <w:rPr>
          <w:color w:val="000000"/>
          <w:sz w:val="32"/>
          <w:szCs w:val="32"/>
          <w:shd w:val="clear" w:color="auto" w:fill="FFFFFF"/>
        </w:rPr>
        <w:t xml:space="preserve"> помещений и оборудования подлежащих защите автоматическими установками пожаротушения и системами пожарной сигнализации</w:t>
      </w:r>
      <w:r w:rsidRPr="005C526B">
        <w:rPr>
          <w:color w:val="000000"/>
          <w:sz w:val="32"/>
          <w:szCs w:val="32"/>
          <w:shd w:val="clear" w:color="auto" w:fill="FFFFFF"/>
        </w:rPr>
        <w:t>.</w:t>
      </w:r>
      <w:r w:rsidRPr="005C526B">
        <w:rPr>
          <w:color w:val="000000"/>
          <w:sz w:val="32"/>
          <w:szCs w:val="32"/>
          <w:shd w:val="clear" w:color="auto" w:fill="FFFFFF"/>
        </w:rPr>
        <w:t xml:space="preserve"> </w:t>
      </w:r>
      <w:r w:rsidRPr="005C526B">
        <w:rPr>
          <w:color w:val="000000"/>
          <w:sz w:val="32"/>
          <w:szCs w:val="32"/>
          <w:shd w:val="clear" w:color="auto" w:fill="FFFFFF"/>
        </w:rPr>
        <w:t>Т</w:t>
      </w:r>
      <w:r w:rsidRPr="005C526B">
        <w:rPr>
          <w:color w:val="000000"/>
          <w:sz w:val="32"/>
          <w:szCs w:val="32"/>
          <w:shd w:val="clear" w:color="auto" w:fill="FFFFFF"/>
        </w:rPr>
        <w:t>ребования пожарной безопасности</w:t>
      </w:r>
      <w:r w:rsidRPr="005C526B">
        <w:rPr>
          <w:color w:val="000000"/>
          <w:sz w:val="32"/>
          <w:szCs w:val="32"/>
          <w:shd w:val="clear" w:color="auto" w:fill="FFFFFF"/>
        </w:rPr>
        <w:t>» утвержденным приказом МЧС России от 20.07.2020 №</w:t>
      </w:r>
      <w:r w:rsidRPr="005C526B">
        <w:rPr>
          <w:color w:val="000000"/>
          <w:sz w:val="32"/>
          <w:szCs w:val="32"/>
          <w:shd w:val="clear" w:color="auto" w:fill="FFFFFF"/>
        </w:rPr>
        <w:t xml:space="preserve"> 539</w:t>
      </w:r>
      <w:r w:rsidRPr="005C526B">
        <w:rPr>
          <w:color w:val="000000"/>
          <w:sz w:val="32"/>
          <w:szCs w:val="32"/>
          <w:shd w:val="clear" w:color="auto" w:fill="FFFFFF"/>
        </w:rPr>
        <w:t xml:space="preserve">. </w:t>
      </w:r>
    </w:p>
    <w:p w:rsidR="005C526B" w:rsidRPr="005C526B" w:rsidRDefault="0040778B" w:rsidP="005C526B">
      <w:pPr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5C526B">
        <w:rPr>
          <w:color w:val="000000"/>
          <w:sz w:val="32"/>
          <w:szCs w:val="32"/>
          <w:shd w:val="clear" w:color="auto" w:fill="FFFFFF"/>
        </w:rPr>
        <w:t>Д</w:t>
      </w:r>
      <w:r w:rsidRPr="005C526B">
        <w:rPr>
          <w:color w:val="000000"/>
          <w:sz w:val="32"/>
          <w:szCs w:val="32"/>
          <w:shd w:val="clear" w:color="auto" w:fill="FFFFFF"/>
        </w:rPr>
        <w:t>анный нормативный документ вступил в силу с 1 марта 2021 года и устанавливает требования пожарной безопасности</w:t>
      </w:r>
      <w:r w:rsidRPr="005C526B">
        <w:rPr>
          <w:color w:val="000000"/>
          <w:sz w:val="32"/>
          <w:szCs w:val="32"/>
          <w:shd w:val="clear" w:color="auto" w:fill="FFFFFF"/>
        </w:rPr>
        <w:t>,</w:t>
      </w:r>
      <w:r w:rsidRPr="005C526B">
        <w:rPr>
          <w:color w:val="000000"/>
          <w:sz w:val="32"/>
          <w:szCs w:val="32"/>
          <w:shd w:val="clear" w:color="auto" w:fill="FFFFFF"/>
        </w:rPr>
        <w:t xml:space="preserve"> регламентирующие защиту зданий</w:t>
      </w:r>
      <w:r w:rsidRPr="005C526B">
        <w:rPr>
          <w:color w:val="000000"/>
          <w:sz w:val="32"/>
          <w:szCs w:val="32"/>
          <w:shd w:val="clear" w:color="auto" w:fill="FFFFFF"/>
        </w:rPr>
        <w:t>,</w:t>
      </w:r>
      <w:r w:rsidRPr="005C526B">
        <w:rPr>
          <w:color w:val="000000"/>
          <w:sz w:val="32"/>
          <w:szCs w:val="32"/>
          <w:shd w:val="clear" w:color="auto" w:fill="FFFFFF"/>
        </w:rPr>
        <w:t xml:space="preserve"> сооружений и помещений системами пожарной сигнализации при их проектировании</w:t>
      </w:r>
      <w:r w:rsidR="005C526B" w:rsidRPr="005C526B">
        <w:rPr>
          <w:color w:val="000000"/>
          <w:sz w:val="32"/>
          <w:szCs w:val="32"/>
          <w:shd w:val="clear" w:color="auto" w:fill="FFFFFF"/>
        </w:rPr>
        <w:t>,</w:t>
      </w:r>
      <w:r w:rsidRPr="005C526B">
        <w:rPr>
          <w:color w:val="000000"/>
          <w:sz w:val="32"/>
          <w:szCs w:val="32"/>
          <w:shd w:val="clear" w:color="auto" w:fill="FFFFFF"/>
        </w:rPr>
        <w:t xml:space="preserve"> реконструкции</w:t>
      </w:r>
      <w:r w:rsidR="005C526B" w:rsidRPr="005C526B">
        <w:rPr>
          <w:color w:val="000000"/>
          <w:sz w:val="32"/>
          <w:szCs w:val="32"/>
          <w:shd w:val="clear" w:color="auto" w:fill="FFFFFF"/>
        </w:rPr>
        <w:t>,</w:t>
      </w:r>
      <w:r w:rsidRPr="005C526B">
        <w:rPr>
          <w:color w:val="000000"/>
          <w:sz w:val="32"/>
          <w:szCs w:val="32"/>
          <w:shd w:val="clear" w:color="auto" w:fill="FFFFFF"/>
        </w:rPr>
        <w:t xml:space="preserve"> капитальном ремонте</w:t>
      </w:r>
      <w:r w:rsidR="005C526B" w:rsidRPr="005C526B">
        <w:rPr>
          <w:color w:val="000000"/>
          <w:sz w:val="32"/>
          <w:szCs w:val="32"/>
          <w:shd w:val="clear" w:color="auto" w:fill="FFFFFF"/>
        </w:rPr>
        <w:t>,</w:t>
      </w:r>
      <w:r w:rsidRPr="005C526B">
        <w:rPr>
          <w:color w:val="000000"/>
          <w:sz w:val="32"/>
          <w:szCs w:val="32"/>
          <w:shd w:val="clear" w:color="auto" w:fill="FFFFFF"/>
        </w:rPr>
        <w:t xml:space="preserve"> изменений функционального назначения эксплуатации</w:t>
      </w:r>
      <w:r w:rsidR="005C526B" w:rsidRPr="005C526B">
        <w:rPr>
          <w:color w:val="000000"/>
          <w:sz w:val="32"/>
          <w:szCs w:val="32"/>
          <w:shd w:val="clear" w:color="auto" w:fill="FFFFFF"/>
        </w:rPr>
        <w:t>,</w:t>
      </w:r>
      <w:r w:rsidRPr="005C526B">
        <w:rPr>
          <w:color w:val="000000"/>
          <w:sz w:val="32"/>
          <w:szCs w:val="32"/>
          <w:shd w:val="clear" w:color="auto" w:fill="FFFFFF"/>
        </w:rPr>
        <w:t xml:space="preserve"> а также при техническом перевооружении</w:t>
      </w:r>
      <w:r w:rsidR="005C526B" w:rsidRPr="005C526B">
        <w:rPr>
          <w:color w:val="000000"/>
          <w:sz w:val="32"/>
          <w:szCs w:val="32"/>
          <w:shd w:val="clear" w:color="auto" w:fill="FFFFFF"/>
        </w:rPr>
        <w:t>.</w:t>
      </w:r>
      <w:r w:rsidRPr="005C526B">
        <w:rPr>
          <w:color w:val="000000"/>
          <w:sz w:val="32"/>
          <w:szCs w:val="32"/>
          <w:shd w:val="clear" w:color="auto" w:fill="FFFFFF"/>
        </w:rPr>
        <w:t xml:space="preserve"> </w:t>
      </w:r>
    </w:p>
    <w:sectPr w:rsidR="005C526B" w:rsidRPr="005C526B" w:rsidSect="0083719E">
      <w:pgSz w:w="11906" w:h="16838"/>
      <w:pgMar w:top="426" w:right="1133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59"/>
    <w:rsid w:val="000160E6"/>
    <w:rsid w:val="000B33EB"/>
    <w:rsid w:val="00187F68"/>
    <w:rsid w:val="001C3B4E"/>
    <w:rsid w:val="0020018D"/>
    <w:rsid w:val="00247D40"/>
    <w:rsid w:val="00265A86"/>
    <w:rsid w:val="00396498"/>
    <w:rsid w:val="003D4459"/>
    <w:rsid w:val="0040778B"/>
    <w:rsid w:val="00496852"/>
    <w:rsid w:val="00535A10"/>
    <w:rsid w:val="005B434A"/>
    <w:rsid w:val="005C526B"/>
    <w:rsid w:val="005E2F64"/>
    <w:rsid w:val="00606074"/>
    <w:rsid w:val="00613871"/>
    <w:rsid w:val="00626EB6"/>
    <w:rsid w:val="00650AB0"/>
    <w:rsid w:val="00711C40"/>
    <w:rsid w:val="00740330"/>
    <w:rsid w:val="00764D2B"/>
    <w:rsid w:val="007D7D03"/>
    <w:rsid w:val="007E5DEC"/>
    <w:rsid w:val="008007E7"/>
    <w:rsid w:val="0083719E"/>
    <w:rsid w:val="00896F0C"/>
    <w:rsid w:val="00923C1B"/>
    <w:rsid w:val="00934E9E"/>
    <w:rsid w:val="00971F9D"/>
    <w:rsid w:val="009A2159"/>
    <w:rsid w:val="00A24DE1"/>
    <w:rsid w:val="00A3095D"/>
    <w:rsid w:val="00A57633"/>
    <w:rsid w:val="00A8030F"/>
    <w:rsid w:val="00A8719E"/>
    <w:rsid w:val="00A95F40"/>
    <w:rsid w:val="00AE289A"/>
    <w:rsid w:val="00B40DEF"/>
    <w:rsid w:val="00B50853"/>
    <w:rsid w:val="00B5784A"/>
    <w:rsid w:val="00BD7515"/>
    <w:rsid w:val="00CE4948"/>
    <w:rsid w:val="00D56974"/>
    <w:rsid w:val="00DE08D1"/>
    <w:rsid w:val="00E0216E"/>
    <w:rsid w:val="00ED14BB"/>
    <w:rsid w:val="00F979D5"/>
    <w:rsid w:val="00FA153D"/>
    <w:rsid w:val="00FC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784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E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56974"/>
    <w:rPr>
      <w:rFonts w:ascii="Calibri" w:eastAsia="Times New Roman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D56974"/>
    <w:rPr>
      <w:rFonts w:ascii="Calibri" w:eastAsia="Times New Roman" w:hAnsi="Calibri" w:cs="Times New Roman"/>
      <w:sz w:val="20"/>
      <w:szCs w:val="20"/>
    </w:rPr>
  </w:style>
  <w:style w:type="character" w:customStyle="1" w:styleId="blk">
    <w:name w:val="blk"/>
    <w:basedOn w:val="a0"/>
    <w:rsid w:val="00A95F40"/>
  </w:style>
  <w:style w:type="character" w:styleId="a5">
    <w:name w:val="Hyperlink"/>
    <w:basedOn w:val="a0"/>
    <w:uiPriority w:val="99"/>
    <w:semiHidden/>
    <w:unhideWhenUsed/>
    <w:rsid w:val="00A95F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5A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A10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7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B5784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26E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ardparam-title">
    <w:name w:val="card_param-title"/>
    <w:basedOn w:val="a0"/>
    <w:rsid w:val="00626EB6"/>
  </w:style>
  <w:style w:type="character" w:customStyle="1" w:styleId="cardbig-text">
    <w:name w:val="card_big-text"/>
    <w:basedOn w:val="a0"/>
    <w:rsid w:val="00626EB6"/>
  </w:style>
  <w:style w:type="character" w:customStyle="1" w:styleId="cardparam-result">
    <w:name w:val="card_param-result"/>
    <w:basedOn w:val="a0"/>
    <w:rsid w:val="00626EB6"/>
  </w:style>
  <w:style w:type="paragraph" w:styleId="a9">
    <w:name w:val="Normal (Web)"/>
    <w:basedOn w:val="a"/>
    <w:uiPriority w:val="99"/>
    <w:semiHidden/>
    <w:unhideWhenUsed/>
    <w:rsid w:val="00971F9D"/>
    <w:pPr>
      <w:spacing w:before="100" w:beforeAutospacing="1" w:after="100" w:afterAutospacing="1"/>
    </w:pPr>
    <w:rPr>
      <w:rFonts w:eastAsia="Times New Roman"/>
    </w:rPr>
  </w:style>
  <w:style w:type="character" w:styleId="aa">
    <w:name w:val="Emphasis"/>
    <w:basedOn w:val="a0"/>
    <w:uiPriority w:val="20"/>
    <w:qFormat/>
    <w:rsid w:val="00971F9D"/>
    <w:rPr>
      <w:i/>
      <w:iCs/>
    </w:rPr>
  </w:style>
  <w:style w:type="table" w:styleId="ab">
    <w:name w:val="Table Grid"/>
    <w:basedOn w:val="a1"/>
    <w:uiPriority w:val="59"/>
    <w:rsid w:val="00650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784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E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56974"/>
    <w:rPr>
      <w:rFonts w:ascii="Calibri" w:eastAsia="Times New Roman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D56974"/>
    <w:rPr>
      <w:rFonts w:ascii="Calibri" w:eastAsia="Times New Roman" w:hAnsi="Calibri" w:cs="Times New Roman"/>
      <w:sz w:val="20"/>
      <w:szCs w:val="20"/>
    </w:rPr>
  </w:style>
  <w:style w:type="character" w:customStyle="1" w:styleId="blk">
    <w:name w:val="blk"/>
    <w:basedOn w:val="a0"/>
    <w:rsid w:val="00A95F40"/>
  </w:style>
  <w:style w:type="character" w:styleId="a5">
    <w:name w:val="Hyperlink"/>
    <w:basedOn w:val="a0"/>
    <w:uiPriority w:val="99"/>
    <w:semiHidden/>
    <w:unhideWhenUsed/>
    <w:rsid w:val="00A95F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5A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A10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7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B5784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26E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ardparam-title">
    <w:name w:val="card_param-title"/>
    <w:basedOn w:val="a0"/>
    <w:rsid w:val="00626EB6"/>
  </w:style>
  <w:style w:type="character" w:customStyle="1" w:styleId="cardbig-text">
    <w:name w:val="card_big-text"/>
    <w:basedOn w:val="a0"/>
    <w:rsid w:val="00626EB6"/>
  </w:style>
  <w:style w:type="character" w:customStyle="1" w:styleId="cardparam-result">
    <w:name w:val="card_param-result"/>
    <w:basedOn w:val="a0"/>
    <w:rsid w:val="00626EB6"/>
  </w:style>
  <w:style w:type="paragraph" w:styleId="a9">
    <w:name w:val="Normal (Web)"/>
    <w:basedOn w:val="a"/>
    <w:uiPriority w:val="99"/>
    <w:semiHidden/>
    <w:unhideWhenUsed/>
    <w:rsid w:val="00971F9D"/>
    <w:pPr>
      <w:spacing w:before="100" w:beforeAutospacing="1" w:after="100" w:afterAutospacing="1"/>
    </w:pPr>
    <w:rPr>
      <w:rFonts w:eastAsia="Times New Roman"/>
    </w:rPr>
  </w:style>
  <w:style w:type="character" w:styleId="aa">
    <w:name w:val="Emphasis"/>
    <w:basedOn w:val="a0"/>
    <w:uiPriority w:val="20"/>
    <w:qFormat/>
    <w:rsid w:val="00971F9D"/>
    <w:rPr>
      <w:i/>
      <w:iCs/>
    </w:rPr>
  </w:style>
  <w:style w:type="table" w:styleId="ab">
    <w:name w:val="Table Grid"/>
    <w:basedOn w:val="a1"/>
    <w:uiPriority w:val="59"/>
    <w:rsid w:val="00650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3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6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443">
              <w:marLeft w:val="0"/>
              <w:marRight w:val="0"/>
              <w:marTop w:val="0"/>
              <w:marBottom w:val="0"/>
              <w:divBdr>
                <w:top w:val="single" w:sz="6" w:space="0" w:color="F02D36"/>
                <w:left w:val="single" w:sz="6" w:space="0" w:color="F02D36"/>
                <w:bottom w:val="single" w:sz="6" w:space="0" w:color="F02D36"/>
                <w:right w:val="single" w:sz="6" w:space="0" w:color="F02D36"/>
              </w:divBdr>
              <w:divsChild>
                <w:div w:id="12479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24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73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42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77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618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2122">
                  <w:marLeft w:val="32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755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8" w:color="B42028"/>
                        <w:left w:val="none" w:sz="0" w:space="8" w:color="auto"/>
                        <w:bottom w:val="none" w:sz="0" w:space="8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  <w:div w:id="17146485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0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74624">
                                  <w:marLeft w:val="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54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49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63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73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</w:div>
                              </w:divsChild>
                            </w:div>
                            <w:div w:id="104544729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06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512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7566">
                  <w:marLeft w:val="0"/>
                  <w:marRight w:val="0"/>
                  <w:marTop w:val="0"/>
                  <w:marBottom w:val="150"/>
                  <w:divBdr>
                    <w:top w:val="single" w:sz="6" w:space="11" w:color="DBDCDD"/>
                    <w:left w:val="single" w:sz="6" w:space="30" w:color="DBDCDD"/>
                    <w:bottom w:val="single" w:sz="6" w:space="11" w:color="DBDCDD"/>
                    <w:right w:val="single" w:sz="6" w:space="23" w:color="DBDCDD"/>
                  </w:divBdr>
                </w:div>
              </w:divsChild>
            </w:div>
            <w:div w:id="977685926">
              <w:marLeft w:val="0"/>
              <w:marRight w:val="0"/>
              <w:marTop w:val="0"/>
              <w:marBottom w:val="150"/>
              <w:divBdr>
                <w:top w:val="single" w:sz="6" w:space="11" w:color="DBDCDD"/>
                <w:left w:val="single" w:sz="6" w:space="30" w:color="DBDCDD"/>
                <w:bottom w:val="single" w:sz="6" w:space="11" w:color="DBDCDD"/>
                <w:right w:val="single" w:sz="6" w:space="23" w:color="DBDCDD"/>
              </w:divBdr>
            </w:div>
            <w:div w:id="1080059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7966">
                  <w:marLeft w:val="0"/>
                  <w:marRight w:val="0"/>
                  <w:marTop w:val="0"/>
                  <w:marBottom w:val="0"/>
                  <w:divBdr>
                    <w:top w:val="single" w:sz="18" w:space="8" w:color="B4202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5327">
                  <w:marLeft w:val="0"/>
                  <w:marRight w:val="0"/>
                  <w:marTop w:val="0"/>
                  <w:marBottom w:val="0"/>
                  <w:divBdr>
                    <w:top w:val="single" w:sz="6" w:space="4" w:color="DBDCDD"/>
                    <w:left w:val="single" w:sz="6" w:space="8" w:color="DBDCDD"/>
                    <w:bottom w:val="single" w:sz="6" w:space="4" w:color="DBDCDD"/>
                    <w:right w:val="single" w:sz="6" w:space="8" w:color="DBDCDD"/>
                  </w:divBdr>
                </w:div>
              </w:divsChild>
            </w:div>
          </w:divsChild>
        </w:div>
        <w:div w:id="16122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2021-05-25T05:22:00Z</cp:lastPrinted>
  <dcterms:created xsi:type="dcterms:W3CDTF">2021-09-02T04:55:00Z</dcterms:created>
  <dcterms:modified xsi:type="dcterms:W3CDTF">2021-09-02T04:55:00Z</dcterms:modified>
</cp:coreProperties>
</file>