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AC" w:rsidRPr="002576AC" w:rsidRDefault="002576AC" w:rsidP="00257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2576AC" w:rsidRPr="002576AC" w:rsidRDefault="002576AC" w:rsidP="00257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2576AC" w:rsidRPr="002576AC" w:rsidRDefault="002576AC" w:rsidP="00257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576AC" w:rsidRPr="002576AC" w:rsidTr="00B05704">
        <w:trPr>
          <w:trHeight w:val="237"/>
        </w:trPr>
        <w:tc>
          <w:tcPr>
            <w:tcW w:w="9857" w:type="dxa"/>
            <w:shd w:val="clear" w:color="auto" w:fill="auto"/>
          </w:tcPr>
          <w:p w:rsidR="002576AC" w:rsidRPr="002576AC" w:rsidRDefault="002576AC" w:rsidP="00257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2576AC" w:rsidRPr="002576AC" w:rsidRDefault="002576AC" w:rsidP="00257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2576AC" w:rsidRPr="002576AC" w:rsidRDefault="002576AC" w:rsidP="00257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30.10.2013 № 319</w:t>
      </w:r>
    </w:p>
    <w:p w:rsidR="002576AC" w:rsidRPr="002576AC" w:rsidRDefault="002576AC" w:rsidP="00257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органа местного самоуправления сельского поселения</w:t>
      </w:r>
    </w:p>
    <w:p w:rsidR="002576AC" w:rsidRPr="002576AC" w:rsidRDefault="002576AC" w:rsidP="002576AC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 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2576A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2003 г</w:t>
        </w:r>
      </w:smartTag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794 «О единой государственной системе предупреждения и ликвидации чрезвычайных ситуаций». 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1.Создать  комиссию по предупреждению и ликвидации чрезвычайных ситуаций и обеспечению пожарной безопасности Богословского сельского поселения Омского муниципального района Омской области.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 Богословского сельского поселения Омского муниципального района Омской области (Приложения № 1, № 2).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Утвердить Положение о комиссии по предупреждению и ликвидации  чрезвычайных ситуаций и обеспечению пожарной безопасности Богословского сельского поселения Омского муниципального района Омской области (Приложение  № 3).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Постановление вступает в силу со дня его подписания.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Default="002576AC" w:rsidP="002576AC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2576AC" w:rsidRPr="002576AC" w:rsidRDefault="002576AC" w:rsidP="002576AC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Глава сельского поселения             </w:t>
      </w:r>
      <w:bookmarkStart w:id="0" w:name="_GoBack"/>
      <w:bookmarkEnd w:id="0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                                             А.Г. Федоров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1 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Главы администрации  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Богословского сельского поселения 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30.10.2013 г. № 319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2576AC" w:rsidRPr="002576AC" w:rsidRDefault="002576AC" w:rsidP="002576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комиссии по предупреждению и ликвидации чрезвычайных ситуаций и обеспечению пожарной безопасности </w:t>
      </w:r>
      <w:r w:rsidRPr="00257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</w:p>
    <w:p w:rsidR="002576AC" w:rsidRPr="002576AC" w:rsidRDefault="002576AC" w:rsidP="002576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 комиссии: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Федоров А.Г. – Глава Богословского сельского поселения Омского района Омской области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комиссии: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Филимонова О.П. – Заместитель Главы Богословского сельского поселения Омского района Омской области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smartTag w:uri="urn:schemas-microsoft-com:office:smarttags" w:element="PersonName">
        <w:r w:rsidRPr="002576AC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Секретарь</w:t>
        </w:r>
      </w:smartTag>
      <w:r w:rsidRPr="00257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комиссии: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Аленичева Е.С. – ведущий специалист администрации Богословского сельского поселения Омского района Омской области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комиссии: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Мулина</w:t>
      </w:r>
      <w:proofErr w:type="spellEnd"/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 – специалист 1 категории Богословского сельского поселения Омского района Омской области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Войтович И.В. – паспортист Богословского сельского поселения Омского района Омской области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Главы администрации  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Богословского сельского поселения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30.10.2013 г. № 319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2576AC" w:rsidRPr="002576AC" w:rsidRDefault="002576AC" w:rsidP="002576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r w:rsidRPr="00257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Житников А.А.  - начальник  отдела ГО ЧС администрации Богословского сельского поселения (старший оперативной группы) </w:t>
      </w:r>
    </w:p>
    <w:p w:rsidR="002576AC" w:rsidRPr="002576AC" w:rsidRDefault="002576AC" w:rsidP="002576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Ванюшина</w:t>
      </w:r>
      <w:proofErr w:type="gramEnd"/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- уполномоченный экологического фонда Богословского сельского поселения (по согласованию)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Ионин Ю.И. - начальник пожарной части Богословского сельского поселения</w:t>
      </w: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(по согласованию)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Default="002576AC" w:rsidP="002576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3 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Главы администрации  </w:t>
      </w:r>
    </w:p>
    <w:p w:rsidR="002576AC" w:rsidRPr="002576AC" w:rsidRDefault="002576AC" w:rsidP="002576AC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Богословского сельского поселения </w:t>
      </w:r>
    </w:p>
    <w:p w:rsidR="002576AC" w:rsidRPr="002576AC" w:rsidRDefault="002576AC" w:rsidP="002576AC">
      <w:pPr>
        <w:keepNext/>
        <w:keepLines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color w:val="000000"/>
          <w:spacing w:val="-3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от 30.10.2013 г. № 319</w:t>
      </w:r>
    </w:p>
    <w:p w:rsidR="002576AC" w:rsidRPr="002576AC" w:rsidRDefault="002576AC" w:rsidP="002576AC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x-none"/>
        </w:rPr>
      </w:pPr>
    </w:p>
    <w:p w:rsidR="002576AC" w:rsidRPr="002576AC" w:rsidRDefault="002576AC" w:rsidP="002576AC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2576A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x-none"/>
        </w:rPr>
        <w:t>ПОЛОЖЕНИЕ</w:t>
      </w:r>
    </w:p>
    <w:p w:rsidR="002576AC" w:rsidRPr="002576AC" w:rsidRDefault="002576AC" w:rsidP="002576AC">
      <w:pPr>
        <w:keepNext/>
        <w:keepLines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b/>
          <w:bCs/>
          <w:color w:val="000000"/>
          <w:spacing w:val="-4"/>
          <w:kern w:val="2"/>
          <w:sz w:val="28"/>
          <w:szCs w:val="28"/>
        </w:rPr>
        <w:t xml:space="preserve">о </w:t>
      </w:r>
      <w:r w:rsidRPr="002576AC">
        <w:rPr>
          <w:rFonts w:ascii="Times New Roman" w:eastAsia="DejaVu Sans" w:hAnsi="Times New Roman" w:cs="Times New Roman"/>
          <w:b/>
          <w:bCs/>
          <w:color w:val="000000"/>
          <w:kern w:val="2"/>
          <w:sz w:val="28"/>
          <w:szCs w:val="28"/>
        </w:rPr>
        <w:t>поселенческой</w:t>
      </w:r>
      <w:r w:rsidRPr="002576AC">
        <w:rPr>
          <w:rFonts w:ascii="Times New Roman" w:eastAsia="DejaVu Sans" w:hAnsi="Times New Roman" w:cs="Times New Roman"/>
          <w:b/>
          <w:bCs/>
          <w:color w:val="000000"/>
          <w:spacing w:val="-4"/>
          <w:kern w:val="2"/>
          <w:sz w:val="28"/>
          <w:szCs w:val="28"/>
        </w:rPr>
        <w:t xml:space="preserve"> комиссии по предупреждению и ликвидации чрезвычайных ситуаций и </w:t>
      </w:r>
      <w:r w:rsidRPr="002576AC">
        <w:rPr>
          <w:rFonts w:ascii="Times New Roman" w:eastAsia="DejaVu Sans" w:hAnsi="Times New Roman" w:cs="Times New Roman"/>
          <w:b/>
          <w:bCs/>
          <w:color w:val="000000"/>
          <w:spacing w:val="-1"/>
          <w:kern w:val="2"/>
          <w:sz w:val="28"/>
          <w:szCs w:val="28"/>
        </w:rPr>
        <w:t>обеспечению пожарной безопасности</w:t>
      </w:r>
    </w:p>
    <w:p w:rsidR="002576AC" w:rsidRPr="002576AC" w:rsidRDefault="002576AC" w:rsidP="002576AC">
      <w:pPr>
        <w:keepNext/>
        <w:keepLines/>
        <w:suppressAutoHyphens/>
        <w:spacing w:after="12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2576AC" w:rsidRPr="002576AC" w:rsidRDefault="002576AC" w:rsidP="002576AC">
      <w:pPr>
        <w:keepNext/>
        <w:keepLines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b/>
          <w:bCs/>
          <w:color w:val="000000"/>
          <w:spacing w:val="-2"/>
          <w:kern w:val="2"/>
          <w:sz w:val="28"/>
          <w:szCs w:val="28"/>
        </w:rPr>
        <w:t>1. Общие положения</w:t>
      </w:r>
    </w:p>
    <w:p w:rsidR="002576AC" w:rsidRPr="002576AC" w:rsidRDefault="002576AC" w:rsidP="002576AC">
      <w:pPr>
        <w:keepNext/>
        <w:keepLines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kern w:val="2"/>
          <w:sz w:val="28"/>
          <w:szCs w:val="28"/>
        </w:rPr>
      </w:pPr>
    </w:p>
    <w:p w:rsidR="002576AC" w:rsidRPr="002576AC" w:rsidRDefault="002576AC" w:rsidP="002576AC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154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-10"/>
          <w:kern w:val="2"/>
          <w:sz w:val="28"/>
          <w:szCs w:val="28"/>
        </w:rPr>
      </w:pPr>
      <w:proofErr w:type="gramStart"/>
      <w:r w:rsidRPr="002576AC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>Комиссия по предупреждению и ликвидации чрезвычайных ситуаций и обеспечению пожарной безопасности (да</w:t>
      </w:r>
      <w:r w:rsidRPr="002576AC">
        <w:rPr>
          <w:rFonts w:ascii="Times New Roman" w:eastAsia="DejaVu Sans" w:hAnsi="Times New Roman" w:cs="Times New Roman"/>
          <w:color w:val="000000"/>
          <w:spacing w:val="3"/>
          <w:kern w:val="2"/>
          <w:sz w:val="28"/>
          <w:szCs w:val="28"/>
        </w:rPr>
        <w:t>лее именуется - Комиссия) является координационным органом муниципального звена территориальной подсистемы е</w:t>
      </w: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диной государственной системы предупреждения и ликвидации чрезвычайных ситуа</w:t>
      </w:r>
      <w:r w:rsidRPr="002576AC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 xml:space="preserve">ций Омской области на территории </w:t>
      </w: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 поселения (далее – ТП РСЧС)</w:t>
      </w:r>
      <w:r w:rsidRPr="002576AC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 xml:space="preserve"> в выполнении меро</w:t>
      </w:r>
      <w:r w:rsidRPr="002576AC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softHyphen/>
      </w:r>
      <w:r w:rsidRPr="002576AC">
        <w:rPr>
          <w:rFonts w:ascii="Times New Roman" w:eastAsia="DejaVu Sans" w:hAnsi="Times New Roman" w:cs="Times New Roman"/>
          <w:color w:val="000000"/>
          <w:spacing w:val="3"/>
          <w:kern w:val="2"/>
          <w:sz w:val="28"/>
          <w:szCs w:val="28"/>
        </w:rPr>
        <w:t>приятий по снижению риска, смягчению и ликвидации последствий чрезвы</w:t>
      </w:r>
      <w:r w:rsidRPr="002576AC">
        <w:rPr>
          <w:rFonts w:ascii="Times New Roman" w:eastAsia="DejaVu Sans" w:hAnsi="Times New Roman" w:cs="Times New Roman"/>
          <w:color w:val="000000"/>
          <w:spacing w:val="3"/>
          <w:kern w:val="2"/>
          <w:sz w:val="28"/>
          <w:szCs w:val="28"/>
        </w:rPr>
        <w:softHyphen/>
      </w: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чайных ситуаций и обеспечению пожарной безопасности.</w:t>
      </w:r>
      <w:proofErr w:type="gramEnd"/>
    </w:p>
    <w:p w:rsidR="002576AC" w:rsidRPr="002576AC" w:rsidRDefault="002576AC" w:rsidP="002576AC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154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-13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Комиссия осуществляет свою деятельность под руководством Главы администрации  а, руководствуясь настоящим Положением</w:t>
      </w:r>
      <w:r w:rsidRPr="002576AC">
        <w:rPr>
          <w:rFonts w:ascii="Times New Roman" w:eastAsia="DejaVu Sans" w:hAnsi="Times New Roman" w:cs="Times New Roman"/>
          <w:color w:val="000000"/>
          <w:spacing w:val="-3"/>
          <w:kern w:val="2"/>
          <w:sz w:val="28"/>
          <w:szCs w:val="28"/>
        </w:rPr>
        <w:t>.</w:t>
      </w:r>
    </w:p>
    <w:p w:rsidR="002576AC" w:rsidRPr="002576AC" w:rsidRDefault="002576AC" w:rsidP="002576AC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154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-1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>Комиссия осуществляет свою деятельность во взаимодействии с тер</w:t>
      </w:r>
      <w:r w:rsidRPr="002576AC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>риториальными органами федеральных органов исполнительной власти, ор</w:t>
      </w:r>
      <w:r w:rsidRPr="002576AC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softHyphen/>
      </w:r>
      <w:r w:rsidRPr="002576AC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ганами исполнительной власти области и местного самоуправления, заинте</w:t>
      </w:r>
      <w:r w:rsidRPr="002576AC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softHyphen/>
      </w:r>
      <w:r w:rsidRPr="002576AC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>ресованными организациями и общественными объединениями.</w:t>
      </w:r>
    </w:p>
    <w:p w:rsidR="002576AC" w:rsidRPr="002576AC" w:rsidRDefault="002576AC" w:rsidP="002576AC">
      <w:pPr>
        <w:keepNext/>
        <w:keepLines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4"/>
          <w:kern w:val="2"/>
          <w:sz w:val="28"/>
          <w:szCs w:val="28"/>
        </w:rPr>
        <w:t xml:space="preserve">1.4. Положение о Комиссии, ее составе и составе оперативной группы утверждаются постановлением Главы администрации  </w:t>
      </w: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 поселения</w:t>
      </w:r>
      <w:r w:rsidRPr="002576AC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.</w:t>
      </w:r>
    </w:p>
    <w:p w:rsidR="002576AC" w:rsidRPr="002576AC" w:rsidRDefault="002576AC" w:rsidP="002576AC">
      <w:pPr>
        <w:keepNext/>
        <w:keepLines/>
        <w:shd w:val="clear" w:color="auto" w:fill="FFFFFF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b/>
          <w:bCs/>
          <w:color w:val="000000"/>
          <w:spacing w:val="-1"/>
          <w:kern w:val="2"/>
          <w:sz w:val="28"/>
          <w:szCs w:val="28"/>
        </w:rPr>
      </w:pPr>
    </w:p>
    <w:p w:rsidR="002576AC" w:rsidRPr="002576AC" w:rsidRDefault="002576AC" w:rsidP="002576AC">
      <w:pPr>
        <w:keepNext/>
        <w:keepLines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spacing w:val="-1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b/>
          <w:bCs/>
          <w:color w:val="000000"/>
          <w:spacing w:val="-1"/>
          <w:kern w:val="2"/>
          <w:sz w:val="28"/>
          <w:szCs w:val="28"/>
        </w:rPr>
        <w:t>2. Основные задачи и функции Комиссии</w:t>
      </w:r>
    </w:p>
    <w:p w:rsidR="002576AC" w:rsidRPr="002576AC" w:rsidRDefault="002576AC" w:rsidP="002576AC">
      <w:pPr>
        <w:keepNext/>
        <w:keepLines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kern w:val="2"/>
          <w:sz w:val="28"/>
          <w:szCs w:val="28"/>
        </w:rPr>
      </w:pPr>
    </w:p>
    <w:p w:rsidR="002576AC" w:rsidRPr="002576AC" w:rsidRDefault="002576AC" w:rsidP="002576AC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>2.1. Основными задачами Комиссии являются:</w:t>
      </w:r>
    </w:p>
    <w:p w:rsidR="002576AC" w:rsidRPr="002576AC" w:rsidRDefault="002576AC" w:rsidP="002576AC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>разработка предложений по реализации единой государственной поли</w:t>
      </w:r>
      <w:r w:rsidRPr="002576AC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softHyphen/>
      </w: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тики в области предупреждения и ликвидации чрезвычайных ситуаций и обеспечения пожарной безопасности;</w:t>
      </w:r>
    </w:p>
    <w:p w:rsidR="002576AC" w:rsidRPr="002576AC" w:rsidRDefault="002576AC" w:rsidP="002576AC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6"/>
          <w:kern w:val="2"/>
          <w:sz w:val="28"/>
          <w:szCs w:val="28"/>
        </w:rPr>
        <w:t xml:space="preserve">координация деятельности органов управления и сил муниципального звена  </w:t>
      </w: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ТП РСЧС</w:t>
      </w:r>
      <w:r w:rsidRPr="002576AC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;</w:t>
      </w:r>
    </w:p>
    <w:p w:rsidR="002576AC" w:rsidRPr="002576AC" w:rsidRDefault="002576AC" w:rsidP="002576AC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2576AC" w:rsidRPr="002576AC" w:rsidRDefault="002576AC" w:rsidP="002576AC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рассмотрение вопросов  о привлечении сил и сре</w:t>
      </w:r>
      <w:proofErr w:type="gramStart"/>
      <w:r w:rsidRPr="002576AC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дств гр</w:t>
      </w:r>
      <w:proofErr w:type="gramEnd"/>
      <w:r w:rsidRPr="002576AC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2576AC" w:rsidRPr="002576AC" w:rsidRDefault="002576AC" w:rsidP="002576AC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2.2. Комиссия в соответствии с возложенными на нее задачами выпол</w:t>
      </w: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softHyphen/>
      </w:r>
      <w:r w:rsidRPr="002576AC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>няет следующие функции:</w:t>
      </w:r>
    </w:p>
    <w:p w:rsidR="002576AC" w:rsidRPr="002576AC" w:rsidRDefault="002576AC" w:rsidP="002576AC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>рассматривает в пределах своей компетенции вопросы в области преду</w:t>
      </w:r>
      <w:r w:rsidRPr="002576AC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softHyphen/>
      </w:r>
      <w:r w:rsidRPr="002576AC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 xml:space="preserve">преждения и ликвидации чрезвычайных ситуаций и обеспечения пожарной </w:t>
      </w:r>
      <w:r w:rsidRPr="002576AC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>безопасности и вносит в установленном порядке соответствующие предложе</w:t>
      </w:r>
      <w:r w:rsidRPr="002576AC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softHyphen/>
      </w:r>
      <w:r w:rsidRPr="002576AC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 xml:space="preserve">ния Главе администрации  </w:t>
      </w: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 поселения</w:t>
      </w:r>
      <w:r w:rsidRPr="002576AC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;</w:t>
      </w:r>
    </w:p>
    <w:p w:rsidR="002576AC" w:rsidRPr="002576AC" w:rsidRDefault="002576AC" w:rsidP="002576AC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разрабатывает предложения по совершенствованию пра</w:t>
      </w:r>
      <w:r w:rsidRPr="002576AC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 xml:space="preserve">вовых актов </w:t>
      </w: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 поселения</w:t>
      </w:r>
      <w:r w:rsidRPr="002576AC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>, иных нормативных документов в области предупреж</w:t>
      </w:r>
      <w:r w:rsidRPr="002576AC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softHyphen/>
        <w:t>дения и ликвидации чрезвычайных ситуаций и обеспечения пожарной безо</w:t>
      </w:r>
      <w:r w:rsidRPr="002576AC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softHyphen/>
      </w:r>
      <w:r w:rsidRPr="002576AC">
        <w:rPr>
          <w:rFonts w:ascii="Times New Roman" w:eastAsia="DejaVu Sans" w:hAnsi="Times New Roman" w:cs="Times New Roman"/>
          <w:color w:val="000000"/>
          <w:spacing w:val="-2"/>
          <w:kern w:val="2"/>
          <w:sz w:val="28"/>
          <w:szCs w:val="28"/>
        </w:rPr>
        <w:t>пасности;</w:t>
      </w:r>
    </w:p>
    <w:p w:rsidR="002576AC" w:rsidRPr="002576AC" w:rsidRDefault="002576AC" w:rsidP="002576AC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-2"/>
          <w:kern w:val="2"/>
          <w:sz w:val="28"/>
          <w:szCs w:val="28"/>
        </w:rPr>
        <w:t>рассматривает прогнозы чрезвычайных ситуаций, организует прогнози</w:t>
      </w:r>
      <w:r w:rsidRPr="002576AC">
        <w:rPr>
          <w:rFonts w:ascii="Times New Roman" w:eastAsia="DejaVu Sans" w:hAnsi="Times New Roman" w:cs="Times New Roman"/>
          <w:color w:val="000000"/>
          <w:spacing w:val="-2"/>
          <w:kern w:val="2"/>
          <w:sz w:val="28"/>
          <w:szCs w:val="28"/>
        </w:rPr>
        <w:softHyphen/>
      </w:r>
      <w:r w:rsidRPr="002576AC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 xml:space="preserve">рование чрезвычайных ситуаций на территории </w:t>
      </w: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 поселения</w:t>
      </w:r>
      <w:r w:rsidRPr="002576AC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, организует разра</w:t>
      </w:r>
      <w:r w:rsidRPr="002576AC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softHyphen/>
      </w: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ботку и реализацию мер, направленных на предупреждение и ликвидацию </w:t>
      </w:r>
      <w:r w:rsidRPr="002576AC">
        <w:rPr>
          <w:rFonts w:ascii="Times New Roman" w:eastAsia="DejaVu Sans" w:hAnsi="Times New Roman" w:cs="Times New Roman"/>
          <w:color w:val="000000"/>
          <w:spacing w:val="10"/>
          <w:kern w:val="2"/>
          <w:sz w:val="28"/>
          <w:szCs w:val="28"/>
        </w:rPr>
        <w:t>чрезвычайных ситуаций, обеспечение пожарной безопасности;</w:t>
      </w:r>
    </w:p>
    <w:p w:rsidR="002576AC" w:rsidRPr="002576AC" w:rsidRDefault="002576AC" w:rsidP="002576AC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-2"/>
          <w:kern w:val="2"/>
          <w:sz w:val="28"/>
          <w:szCs w:val="28"/>
        </w:rPr>
        <w:t>разрабатывает предложения по развитию и обеспечению функциониро</w:t>
      </w:r>
      <w:r w:rsidRPr="002576AC">
        <w:rPr>
          <w:rFonts w:ascii="Times New Roman" w:eastAsia="DejaVu Sans" w:hAnsi="Times New Roman" w:cs="Times New Roman"/>
          <w:color w:val="000000"/>
          <w:spacing w:val="-2"/>
          <w:kern w:val="2"/>
          <w:sz w:val="28"/>
          <w:szCs w:val="28"/>
        </w:rPr>
        <w:softHyphen/>
      </w: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вания муниципального звена ТП РСЧС;</w:t>
      </w:r>
    </w:p>
    <w:p w:rsidR="002576AC" w:rsidRPr="002576AC" w:rsidRDefault="002576AC" w:rsidP="002576AC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-2"/>
          <w:kern w:val="2"/>
          <w:sz w:val="28"/>
          <w:szCs w:val="28"/>
        </w:rPr>
        <w:t xml:space="preserve">разрабатывает предложения по ликвидации чрезвычайных ситуаций на </w:t>
      </w: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территории сельского поселения и проведению операций чрезвычайного гуманитарного </w:t>
      </w:r>
      <w:r w:rsidRPr="002576AC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реагирования;</w:t>
      </w:r>
    </w:p>
    <w:p w:rsidR="002576AC" w:rsidRPr="002576AC" w:rsidRDefault="002576AC" w:rsidP="002576AC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организует работу по подготовке предложений и аналитических мате</w:t>
      </w: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softHyphen/>
        <w:t xml:space="preserve">риалов для Главы администрации сельского поселения по вопросам защиты населения и </w:t>
      </w:r>
      <w:r w:rsidRPr="002576AC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территории от чрезвычайных ситуаций и обеспечения пожарной безопасно</w:t>
      </w:r>
      <w:r w:rsidRPr="002576AC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softHyphen/>
      </w:r>
      <w:r w:rsidRPr="002576AC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>сти и безопасности людей  на вводных объектах.</w:t>
      </w:r>
    </w:p>
    <w:p w:rsidR="002576AC" w:rsidRPr="002576AC" w:rsidRDefault="002576AC" w:rsidP="002576AC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</w:pPr>
    </w:p>
    <w:p w:rsidR="002576AC" w:rsidRPr="002576AC" w:rsidRDefault="002576AC" w:rsidP="002576AC">
      <w:pPr>
        <w:keepNext/>
        <w:keepLines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spacing w:val="-7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b/>
          <w:bCs/>
          <w:color w:val="000000"/>
          <w:spacing w:val="-7"/>
          <w:kern w:val="2"/>
          <w:sz w:val="28"/>
          <w:szCs w:val="28"/>
        </w:rPr>
        <w:t>3. Права Комиссии</w:t>
      </w:r>
    </w:p>
    <w:p w:rsidR="002576AC" w:rsidRPr="002576AC" w:rsidRDefault="002576AC" w:rsidP="002576AC">
      <w:pPr>
        <w:keepNext/>
        <w:keepLines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kern w:val="2"/>
          <w:sz w:val="28"/>
          <w:szCs w:val="28"/>
        </w:rPr>
      </w:pPr>
    </w:p>
    <w:p w:rsidR="002576AC" w:rsidRPr="002576AC" w:rsidRDefault="002576AC" w:rsidP="002576AC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>3.1.Комиссия в пределах своей компетенции имеет право:</w:t>
      </w:r>
    </w:p>
    <w:p w:rsidR="002576AC" w:rsidRPr="002576AC" w:rsidRDefault="002576AC" w:rsidP="002576AC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 xml:space="preserve">запрашивать у </w:t>
      </w:r>
      <w:r w:rsidRPr="002576AC">
        <w:rPr>
          <w:rFonts w:ascii="Times New Roman" w:eastAsia="DejaVu Sans" w:hAnsi="Times New Roman" w:cs="Times New Roman"/>
          <w:color w:val="000000"/>
          <w:spacing w:val="-4"/>
          <w:kern w:val="2"/>
          <w:sz w:val="28"/>
          <w:szCs w:val="28"/>
        </w:rPr>
        <w:t xml:space="preserve">администрации </w:t>
      </w: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 поселения</w:t>
      </w:r>
      <w:r w:rsidRPr="002576AC">
        <w:rPr>
          <w:rFonts w:ascii="Times New Roman" w:eastAsia="DejaVu Sans" w:hAnsi="Times New Roman" w:cs="Times New Roman"/>
          <w:color w:val="000000"/>
          <w:spacing w:val="-4"/>
          <w:kern w:val="2"/>
          <w:sz w:val="28"/>
          <w:szCs w:val="28"/>
        </w:rPr>
        <w:t>, организаций и общественных объединений необходимые мате</w:t>
      </w:r>
      <w:r w:rsidRPr="002576AC">
        <w:rPr>
          <w:rFonts w:ascii="Times New Roman" w:eastAsia="DejaVu Sans" w:hAnsi="Times New Roman" w:cs="Times New Roman"/>
          <w:color w:val="000000"/>
          <w:spacing w:val="-4"/>
          <w:kern w:val="2"/>
          <w:sz w:val="28"/>
          <w:szCs w:val="28"/>
        </w:rPr>
        <w:softHyphen/>
      </w:r>
      <w:r w:rsidRPr="002576AC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>риалы и информацию;</w:t>
      </w:r>
    </w:p>
    <w:p w:rsidR="002576AC" w:rsidRPr="002576AC" w:rsidRDefault="002576AC" w:rsidP="002576AC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 xml:space="preserve">заслушивать на своих заседаниях представителей администрации </w:t>
      </w: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 поселения</w:t>
      </w:r>
      <w:r w:rsidRPr="002576AC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>, организаций и общественных объединений;</w:t>
      </w:r>
    </w:p>
    <w:p w:rsidR="002576AC" w:rsidRPr="002576AC" w:rsidRDefault="002576AC" w:rsidP="002576AC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-4"/>
          <w:kern w:val="2"/>
          <w:sz w:val="28"/>
          <w:szCs w:val="28"/>
        </w:rPr>
        <w:t xml:space="preserve">привлекать для участия в своей работе представителей </w:t>
      </w:r>
      <w:r w:rsidRPr="002576AC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 xml:space="preserve">администрации </w:t>
      </w: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 поселения</w:t>
      </w:r>
      <w:r w:rsidRPr="002576AC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>,</w:t>
      </w:r>
      <w:r w:rsidRPr="002576AC">
        <w:rPr>
          <w:rFonts w:ascii="Times New Roman" w:eastAsia="DejaVu Sans" w:hAnsi="Times New Roman" w:cs="Times New Roman"/>
          <w:color w:val="000000"/>
          <w:spacing w:val="-4"/>
          <w:kern w:val="2"/>
          <w:sz w:val="28"/>
          <w:szCs w:val="28"/>
        </w:rPr>
        <w:t xml:space="preserve"> </w:t>
      </w:r>
      <w:r w:rsidRPr="002576AC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 xml:space="preserve">организаций и общественных </w:t>
      </w:r>
      <w:r w:rsidRPr="002576AC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>объединений по согласованию с их руководителями;</w:t>
      </w:r>
    </w:p>
    <w:p w:rsidR="002576AC" w:rsidRPr="002576AC" w:rsidRDefault="002576AC" w:rsidP="002576AC">
      <w:pPr>
        <w:keepNext/>
        <w:keepLines/>
        <w:widowControl w:val="0"/>
        <w:suppressAutoHyphens/>
        <w:spacing w:after="120" w:line="240" w:lineRule="auto"/>
        <w:ind w:left="283" w:firstLine="709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2576AC" w:rsidRPr="002576AC" w:rsidRDefault="002576AC" w:rsidP="002576AC">
      <w:pPr>
        <w:keepNext/>
        <w:keepLines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-2"/>
          <w:kern w:val="2"/>
          <w:sz w:val="28"/>
          <w:szCs w:val="28"/>
        </w:rPr>
        <w:lastRenderedPageBreak/>
        <w:t xml:space="preserve">создавать рабочие группы из числа членов Комиссии, </w:t>
      </w:r>
      <w:r w:rsidRPr="002576AC">
        <w:rPr>
          <w:rFonts w:ascii="Times New Roman" w:eastAsia="DejaVu Sans" w:hAnsi="Times New Roman" w:cs="Times New Roman"/>
          <w:smallCaps/>
          <w:color w:val="000000"/>
          <w:spacing w:val="-4"/>
          <w:kern w:val="2"/>
          <w:sz w:val="28"/>
          <w:szCs w:val="28"/>
        </w:rPr>
        <w:t xml:space="preserve"> </w:t>
      </w:r>
      <w:r w:rsidRPr="002576AC">
        <w:rPr>
          <w:rFonts w:ascii="Times New Roman" w:eastAsia="DejaVu Sans" w:hAnsi="Times New Roman" w:cs="Times New Roman"/>
          <w:color w:val="000000"/>
          <w:spacing w:val="-4"/>
          <w:kern w:val="2"/>
          <w:sz w:val="28"/>
          <w:szCs w:val="28"/>
        </w:rPr>
        <w:t>специалистов</w:t>
      </w:r>
      <w:r w:rsidRPr="002576AC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 xml:space="preserve"> </w:t>
      </w:r>
      <w:r w:rsidRPr="002576AC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 xml:space="preserve">администрации </w:t>
      </w: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 поселения</w:t>
      </w:r>
      <w:r w:rsidRPr="002576AC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 xml:space="preserve"> и администраций муниципальных образований</w:t>
      </w:r>
      <w:r w:rsidRPr="002576AC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 xml:space="preserve">, заинтересованных организаций и общественных объединений, по </w:t>
      </w:r>
      <w:r w:rsidRPr="002576AC">
        <w:rPr>
          <w:rFonts w:ascii="Times New Roman" w:eastAsia="DejaVu Sans" w:hAnsi="Times New Roman" w:cs="Times New Roman"/>
          <w:color w:val="000000"/>
          <w:spacing w:val="-7"/>
          <w:kern w:val="2"/>
          <w:sz w:val="28"/>
          <w:szCs w:val="28"/>
        </w:rPr>
        <w:t xml:space="preserve">согласованию с их руководителями, по направлениям деятельности Комиссии  </w:t>
      </w:r>
      <w:r w:rsidRPr="002576AC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>и определять полномочия и порядок работы этих групп.</w:t>
      </w:r>
    </w:p>
    <w:p w:rsidR="002576AC" w:rsidRPr="002576AC" w:rsidRDefault="002576AC" w:rsidP="002576AC">
      <w:pPr>
        <w:keepNext/>
        <w:keepLines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 xml:space="preserve">          </w:t>
      </w:r>
    </w:p>
    <w:p w:rsidR="002576AC" w:rsidRPr="002576AC" w:rsidRDefault="002576AC" w:rsidP="002576AC">
      <w:pPr>
        <w:keepNext/>
        <w:keepLines/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spacing w:val="-7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b/>
          <w:bCs/>
          <w:color w:val="000000"/>
          <w:spacing w:val="-7"/>
          <w:kern w:val="2"/>
          <w:sz w:val="28"/>
          <w:szCs w:val="28"/>
        </w:rPr>
        <w:t>4. Организация деятельности Комиссии</w:t>
      </w:r>
    </w:p>
    <w:p w:rsidR="002576AC" w:rsidRPr="002576AC" w:rsidRDefault="002576AC" w:rsidP="002576AC">
      <w:pPr>
        <w:keepNext/>
        <w:keepLines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b/>
          <w:bCs/>
          <w:color w:val="000000"/>
          <w:spacing w:val="-7"/>
          <w:kern w:val="2"/>
          <w:sz w:val="28"/>
          <w:szCs w:val="28"/>
        </w:rPr>
      </w:pPr>
    </w:p>
    <w:p w:rsidR="002576AC" w:rsidRPr="002576AC" w:rsidRDefault="002576AC" w:rsidP="002576AC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-7"/>
          <w:kern w:val="2"/>
          <w:sz w:val="28"/>
          <w:szCs w:val="28"/>
        </w:rPr>
        <w:t xml:space="preserve">4.1. Комиссию возглавляет Заместитель Главы </w:t>
      </w:r>
      <w:r w:rsidRPr="002576AC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 xml:space="preserve">администрации </w:t>
      </w: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 поселения</w:t>
      </w:r>
      <w:r w:rsidRPr="002576AC">
        <w:rPr>
          <w:rFonts w:ascii="Times New Roman" w:eastAsia="DejaVu Sans" w:hAnsi="Times New Roman" w:cs="Times New Roman"/>
          <w:color w:val="000000"/>
          <w:spacing w:val="-7"/>
          <w:kern w:val="2"/>
          <w:sz w:val="28"/>
          <w:szCs w:val="28"/>
        </w:rPr>
        <w:t xml:space="preserve"> по промышленности, строительству, ЖКХ, архитектуре и охране окружающей среды</w:t>
      </w:r>
      <w:r w:rsidRPr="002576AC">
        <w:rPr>
          <w:rFonts w:ascii="Times New Roman" w:eastAsia="DejaVu Sans" w:hAnsi="Times New Roman" w:cs="Times New Roman"/>
          <w:color w:val="000000"/>
          <w:spacing w:val="-4"/>
          <w:kern w:val="2"/>
          <w:sz w:val="28"/>
          <w:szCs w:val="28"/>
        </w:rPr>
        <w:t>, который руководит деятельностью Ко</w:t>
      </w:r>
      <w:r w:rsidRPr="002576AC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>миссии и несет ответственность за выполнение возложенных на нее задач.</w:t>
      </w:r>
    </w:p>
    <w:p w:rsidR="002576AC" w:rsidRPr="002576AC" w:rsidRDefault="002576AC" w:rsidP="002576AC">
      <w:pPr>
        <w:keepNext/>
        <w:keepLines/>
        <w:shd w:val="clear" w:color="auto" w:fill="FFFFFF"/>
        <w:tabs>
          <w:tab w:val="right" w:pos="10982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>4.2. Работа Комиссии организуется по годовым планам.</w:t>
      </w:r>
    </w:p>
    <w:p w:rsidR="002576AC" w:rsidRPr="002576AC" w:rsidRDefault="002576AC" w:rsidP="002576AC">
      <w:pPr>
        <w:keepNext/>
        <w:keepLines/>
        <w:tabs>
          <w:tab w:val="left" w:pos="142"/>
          <w:tab w:val="left" w:pos="284"/>
          <w:tab w:val="left" w:pos="851"/>
          <w:tab w:val="left" w:pos="1560"/>
        </w:tabs>
        <w:suppressAutoHyphens/>
        <w:spacing w:after="120" w:line="240" w:lineRule="auto"/>
        <w:ind w:firstLine="709"/>
        <w:jc w:val="both"/>
        <w:rPr>
          <w:rFonts w:ascii="Times New Roman" w:eastAsia="DejaVu Sans" w:hAnsi="Times New Roman" w:cs="Times New Roman"/>
          <w:b/>
          <w:bCs/>
          <w:i/>
          <w:color w:val="000000"/>
          <w:kern w:val="2"/>
          <w:sz w:val="28"/>
          <w:szCs w:val="28"/>
          <w:lang w:val="x-none"/>
        </w:rPr>
      </w:pPr>
      <w:r w:rsidRPr="002576AC">
        <w:rPr>
          <w:rFonts w:ascii="Times New Roman" w:eastAsia="DejaVu Sans" w:hAnsi="Times New Roman" w:cs="Times New Roman"/>
          <w:b/>
          <w:bCs/>
          <w:i/>
          <w:color w:val="000000"/>
          <w:kern w:val="2"/>
          <w:sz w:val="28"/>
          <w:szCs w:val="28"/>
          <w:lang w:val="x-none"/>
        </w:rPr>
        <w:t>Заседания Комиссии проводятся по мере необходимости, но не реже одного раза в квартал.</w:t>
      </w:r>
    </w:p>
    <w:p w:rsidR="002576AC" w:rsidRPr="002576AC" w:rsidRDefault="002576AC" w:rsidP="002576AC">
      <w:pPr>
        <w:keepNext/>
        <w:keepLines/>
        <w:shd w:val="clear" w:color="auto" w:fill="FFFFFF"/>
        <w:tabs>
          <w:tab w:val="left" w:pos="284"/>
          <w:tab w:val="right" w:pos="10982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-4"/>
          <w:kern w:val="2"/>
          <w:sz w:val="28"/>
          <w:szCs w:val="28"/>
        </w:rPr>
        <w:t>Для оперативного и безотлагательного решения отдельных вопросов Ко</w:t>
      </w:r>
      <w:r w:rsidRPr="002576AC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>миссия может проводить внеочередные заседания.</w:t>
      </w:r>
    </w:p>
    <w:p w:rsidR="002576AC" w:rsidRPr="002576AC" w:rsidRDefault="002576AC" w:rsidP="002576AC">
      <w:pPr>
        <w:keepNext/>
        <w:keepLines/>
        <w:shd w:val="clear" w:color="auto" w:fill="FFFFFF"/>
        <w:tabs>
          <w:tab w:val="left" w:pos="0"/>
          <w:tab w:val="right" w:pos="10982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>Информация о внеочередном  заседании доводится до сведения ее членов секретарем Комиссии.</w:t>
      </w:r>
      <w:r w:rsidRPr="002576AC">
        <w:rPr>
          <w:rFonts w:ascii="Times New Roman" w:eastAsia="DejaVu Sans" w:hAnsi="Times New Roman" w:cs="Times New Roman"/>
          <w:color w:val="000000"/>
          <w:spacing w:val="-3"/>
          <w:w w:val="104"/>
          <w:kern w:val="2"/>
          <w:sz w:val="28"/>
          <w:szCs w:val="28"/>
        </w:rPr>
        <w:t xml:space="preserve">                                                                                                             </w:t>
      </w:r>
    </w:p>
    <w:p w:rsidR="002576AC" w:rsidRPr="002576AC" w:rsidRDefault="002576AC" w:rsidP="002576AC">
      <w:pPr>
        <w:keepNext/>
        <w:keepLines/>
        <w:shd w:val="clear" w:color="auto" w:fill="FFFFFF"/>
        <w:tabs>
          <w:tab w:val="left" w:pos="284"/>
          <w:tab w:val="left" w:pos="93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>4.3.</w:t>
      </w: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2576AC" w:rsidRPr="002576AC" w:rsidRDefault="002576AC" w:rsidP="002576AC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Члены Комиссии обладают равными правами при обсуждении рассматри</w:t>
      </w: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softHyphen/>
      </w:r>
      <w:r w:rsidRPr="002576AC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>ваемых на заседаниях вопросов, участвуют в работе Комиссии непосредст</w:t>
      </w:r>
      <w:r w:rsidRPr="002576AC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softHyphen/>
      </w:r>
      <w:r w:rsidRPr="002576AC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венно без права замены, в случае отсутствия председателя Комиссии его замещает один из двух его заместителей</w:t>
      </w:r>
      <w:r w:rsidRPr="002576AC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>.</w:t>
      </w:r>
    </w:p>
    <w:p w:rsidR="002576AC" w:rsidRPr="002576AC" w:rsidRDefault="002576AC" w:rsidP="002576AC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4.4. Решения Комиссии принимаются на ее заседаниях открытым голосовани</w:t>
      </w: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softHyphen/>
        <w:t>ем простым большинством голосов присутствующих членов Комиссии.</w:t>
      </w:r>
    </w:p>
    <w:p w:rsidR="002576AC" w:rsidRPr="002576AC" w:rsidRDefault="002576AC" w:rsidP="002576AC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>Решения Комиссии оформляются в виде протоколов, которые подписы</w:t>
      </w:r>
      <w:r w:rsidRPr="002576AC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softHyphen/>
      </w:r>
      <w:r w:rsidRPr="002576AC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ваются председателем Комиссии или его заместителем</w:t>
      </w:r>
      <w:r w:rsidRPr="002576AC">
        <w:rPr>
          <w:rFonts w:ascii="Times New Roman" w:eastAsia="DejaVu Sans" w:hAnsi="Times New Roman" w:cs="Times New Roman"/>
          <w:color w:val="000000"/>
          <w:spacing w:val="-3"/>
          <w:kern w:val="2"/>
          <w:sz w:val="28"/>
          <w:szCs w:val="28"/>
        </w:rPr>
        <w:t>.</w:t>
      </w:r>
    </w:p>
    <w:p w:rsidR="002576AC" w:rsidRPr="002576AC" w:rsidRDefault="002576AC" w:rsidP="002576AC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 xml:space="preserve">Решения Комиссии доводятся до исполнителей выписками из протоколов </w:t>
      </w:r>
      <w:r w:rsidRPr="002576AC">
        <w:rPr>
          <w:rFonts w:ascii="Times New Roman" w:eastAsia="DejaVu Sans" w:hAnsi="Times New Roman" w:cs="Times New Roman"/>
          <w:color w:val="000000"/>
          <w:spacing w:val="-3"/>
          <w:kern w:val="2"/>
          <w:sz w:val="28"/>
          <w:szCs w:val="28"/>
        </w:rPr>
        <w:t>заседаний Комиссии.</w:t>
      </w:r>
    </w:p>
    <w:p w:rsidR="002576AC" w:rsidRPr="002576AC" w:rsidRDefault="002576AC" w:rsidP="002576AC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576AC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>Решения Комиссии, принимаемые в соответствии с ее компетенцией, яв</w:t>
      </w:r>
      <w:r w:rsidRPr="002576AC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softHyphen/>
      </w: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ляются обязательными для </w:t>
      </w:r>
      <w:r w:rsidRPr="002576AC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 xml:space="preserve">администрации </w:t>
      </w:r>
      <w:r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 поселения</w:t>
      </w:r>
      <w:r w:rsidRPr="002576AC">
        <w:rPr>
          <w:rFonts w:ascii="Times New Roman" w:eastAsia="DejaVu Sans" w:hAnsi="Times New Roman" w:cs="Times New Roman"/>
          <w:color w:val="000000"/>
          <w:spacing w:val="-3"/>
          <w:kern w:val="2"/>
          <w:sz w:val="28"/>
          <w:szCs w:val="28"/>
        </w:rPr>
        <w:t>, организаций и предприятий.</w:t>
      </w:r>
    </w:p>
    <w:p w:rsidR="00970DED" w:rsidRDefault="002576AC"/>
    <w:sectPr w:rsidR="0097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4B"/>
    <w:rsid w:val="002576AC"/>
    <w:rsid w:val="003A2EBD"/>
    <w:rsid w:val="005D38F9"/>
    <w:rsid w:val="009B1DBE"/>
    <w:rsid w:val="00F0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1392</Words>
  <Characters>7937</Characters>
  <Application>Microsoft Office Word</Application>
  <DocSecurity>0</DocSecurity>
  <Lines>66</Lines>
  <Paragraphs>18</Paragraphs>
  <ScaleCrop>false</ScaleCrop>
  <Company>Microsoft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2013-11-01T04:01:00Z</dcterms:created>
  <dcterms:modified xsi:type="dcterms:W3CDTF">2013-11-01T04:05:00Z</dcterms:modified>
</cp:coreProperties>
</file>