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837" w:rsidRPr="00F44B1B" w:rsidRDefault="00F46837" w:rsidP="00F44B1B">
      <w:pPr>
        <w:pStyle w:val="a7"/>
        <w:spacing w:before="0" w:beforeAutospacing="0" w:after="0" w:afterAutospacing="0"/>
        <w:jc w:val="center"/>
        <w:rPr>
          <w:b/>
          <w:sz w:val="28"/>
          <w:szCs w:val="28"/>
        </w:rPr>
      </w:pPr>
      <w:r w:rsidRPr="00F44B1B">
        <w:rPr>
          <w:b/>
          <w:sz w:val="28"/>
          <w:szCs w:val="28"/>
        </w:rPr>
        <w:t>Ос</w:t>
      </w:r>
      <w:bookmarkStart w:id="0" w:name="_GoBack"/>
      <w:bookmarkEnd w:id="0"/>
      <w:r w:rsidRPr="00F44B1B">
        <w:rPr>
          <w:b/>
          <w:sz w:val="28"/>
          <w:szCs w:val="28"/>
        </w:rPr>
        <w:t>енне-зимний пожароопасный период</w:t>
      </w:r>
    </w:p>
    <w:p w:rsidR="00F46837" w:rsidRDefault="00F46837" w:rsidP="00F46837">
      <w:pPr>
        <w:pStyle w:val="a7"/>
        <w:spacing w:before="0" w:beforeAutospacing="0" w:after="0" w:afterAutospacing="0"/>
        <w:ind w:firstLine="709"/>
        <w:jc w:val="center"/>
      </w:pPr>
    </w:p>
    <w:p w:rsidR="006F04DA" w:rsidRPr="00E1372E" w:rsidRDefault="006F04DA" w:rsidP="006F04DA">
      <w:pPr>
        <w:pStyle w:val="a7"/>
        <w:spacing w:before="0" w:beforeAutospacing="0" w:after="0" w:afterAutospacing="0"/>
        <w:ind w:firstLine="709"/>
        <w:jc w:val="both"/>
      </w:pPr>
      <w:r w:rsidRPr="00E1372E">
        <w:t>Наступление осени и зимних холодов связано с активным использованием населением обогревательных приборов. Несоблюдение жителями правил пожарной безопасности при эксплуатации печного отопления, газового оборудования и электроприборов приводит к увеличению количества пожаров.</w:t>
      </w:r>
    </w:p>
    <w:p w:rsidR="007C59D3" w:rsidRPr="00E1372E" w:rsidRDefault="005A081E" w:rsidP="001801F1">
      <w:pPr>
        <w:pStyle w:val="a7"/>
        <w:spacing w:before="0" w:beforeAutospacing="0" w:after="0" w:afterAutospacing="0"/>
        <w:ind w:firstLine="709"/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3272790</wp:posOffset>
            </wp:positionH>
            <wp:positionV relativeFrom="paragraph">
              <wp:posOffset>66675</wp:posOffset>
            </wp:positionV>
            <wp:extent cx="2657475" cy="2047240"/>
            <wp:effectExtent l="0" t="0" r="9525" b="0"/>
            <wp:wrapTight wrapText="bothSides">
              <wp:wrapPolygon edited="0">
                <wp:start x="0" y="0"/>
                <wp:lineTo x="0" y="21305"/>
                <wp:lineTo x="21523" y="21305"/>
                <wp:lineTo x="21523" y="0"/>
                <wp:lineTo x="0" y="0"/>
              </wp:wrapPolygon>
            </wp:wrapTight>
            <wp:docPr id="1" name="Рисунок 1" descr="C:\Users\Alex\Desktop\Комиксы-хачи-38249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lex\Desktop\Комиксы-хачи-382494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04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A4AFF" w:rsidRPr="00E1372E">
        <w:t>Статистика утверждает, что наибольшее число пожаров в это время происходит в жилом секторе. Основной причиной происходящих в жилье</w:t>
      </w:r>
      <w:r w:rsidR="007C59D3">
        <w:t xml:space="preserve"> в этот период пожаров является </w:t>
      </w:r>
      <w:r w:rsidR="00CA4AFF" w:rsidRPr="00E1372E">
        <w:t>человеческий фактор.</w:t>
      </w:r>
      <w:r w:rsidR="007C59D3">
        <w:t xml:space="preserve"> Так за истёкший период 2018 года на территории Омского района произошло 118 пожаров,</w:t>
      </w:r>
      <w:r w:rsidR="00F92D73">
        <w:t xml:space="preserve"> что на 14 случаев меньше чем в прошлом году</w:t>
      </w:r>
      <w:proofErr w:type="gramStart"/>
      <w:r w:rsidR="00F92D73">
        <w:t xml:space="preserve">. </w:t>
      </w:r>
      <w:proofErr w:type="gramEnd"/>
      <w:r w:rsidR="00F92D73">
        <w:t>(</w:t>
      </w:r>
      <w:r w:rsidR="001801F1">
        <w:t>АППГ 132</w:t>
      </w:r>
      <w:r w:rsidR="00F92D73">
        <w:t>)</w:t>
      </w:r>
      <w:r w:rsidR="007C59D3">
        <w:t xml:space="preserve"> </w:t>
      </w:r>
      <w:r w:rsidR="00F92D73">
        <w:t xml:space="preserve"> Основными причинами являются неисправность печного отопления - 4</w:t>
      </w:r>
      <w:r w:rsidR="007C59D3">
        <w:t xml:space="preserve">1 </w:t>
      </w:r>
      <w:r w:rsidR="001801F1">
        <w:t>случай (АППГ 42),</w:t>
      </w:r>
      <w:r w:rsidR="00F92D73">
        <w:t xml:space="preserve"> а так же не осторожное обращение с огнём – 30 </w:t>
      </w:r>
      <w:r w:rsidR="001801F1">
        <w:t>случаев (АППГ 20)</w:t>
      </w:r>
      <w:r w:rsidR="007C59D3">
        <w:t xml:space="preserve"> </w:t>
      </w:r>
    </w:p>
    <w:p w:rsidR="006F04DA" w:rsidRPr="00E1372E" w:rsidRDefault="006F04DA" w:rsidP="006F04DA">
      <w:pPr>
        <w:pStyle w:val="a7"/>
        <w:spacing w:before="0" w:beforeAutospacing="0" w:after="0" w:afterAutospacing="0"/>
        <w:ind w:firstLine="709"/>
        <w:jc w:val="both"/>
      </w:pPr>
      <w:r w:rsidRPr="00E1372E">
        <w:t xml:space="preserve">Предупредить пожар намного легче, чем </w:t>
      </w:r>
      <w:r w:rsidR="00BE5D38">
        <w:t>по</w:t>
      </w:r>
      <w:r w:rsidRPr="00E1372E">
        <w:t xml:space="preserve">тушить. Обезопасить свой дом от пожара, значит не лишиться имущества, не подвергнуть риску собственную жизнь и здоровье </w:t>
      </w:r>
      <w:proofErr w:type="gramStart"/>
      <w:r w:rsidRPr="00E1372E">
        <w:t>близких</w:t>
      </w:r>
      <w:proofErr w:type="gramEnd"/>
      <w:r w:rsidRPr="00E1372E">
        <w:t>. </w:t>
      </w:r>
      <w:r w:rsidRPr="00E1372E">
        <w:br/>
        <w:t>Проверьте сами себя, осмотрите свое жилище: все ли соответствует правилам пожарной безопасности? Все ли вы предусмотрели, чтобы не допустить возникновение пожара?</w:t>
      </w:r>
    </w:p>
    <w:p w:rsidR="001801F1" w:rsidRDefault="00E1372E" w:rsidP="008B084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372E">
        <w:rPr>
          <w:rFonts w:ascii="Times New Roman" w:hAnsi="Times New Roman" w:cs="Times New Roman"/>
          <w:sz w:val="24"/>
          <w:szCs w:val="24"/>
        </w:rPr>
        <w:t>Пожары чаще всего происходят в результате перекала печей, появления в кирпичной кладке трещин, в результате применения для растопки горючих и легковоспламеняющихся жидкостей, выпадения из топки или зольника горящих углей. Печи нередко оставляют во время топки без наблюдения. В сильные морозы печи топят длительное время, в результате чего происходит перекал отдельных их частей, а если эти части соприкасаются с деревянными стенами или мебелью, то пожар неизбежен.</w:t>
      </w:r>
      <w:r w:rsidRPr="00E1372E">
        <w:rPr>
          <w:rFonts w:ascii="Times New Roman" w:hAnsi="Times New Roman" w:cs="Times New Roman"/>
          <w:sz w:val="24"/>
          <w:szCs w:val="24"/>
        </w:rPr>
        <w:br/>
        <w:t xml:space="preserve">Собственникам и жильцам жилых домов, имеющих печное отопление, перед началом отопительного сезона следует обратить внимание на выполнение требований пожарной </w:t>
      </w:r>
      <w:proofErr w:type="gramStart"/>
      <w:r w:rsidRPr="00E1372E">
        <w:rPr>
          <w:rFonts w:ascii="Times New Roman" w:hAnsi="Times New Roman" w:cs="Times New Roman"/>
          <w:sz w:val="24"/>
          <w:szCs w:val="24"/>
        </w:rPr>
        <w:t>безопасности</w:t>
      </w:r>
      <w:proofErr w:type="gramEnd"/>
      <w:r w:rsidRPr="00E1372E">
        <w:rPr>
          <w:rFonts w:ascii="Times New Roman" w:hAnsi="Times New Roman" w:cs="Times New Roman"/>
          <w:sz w:val="24"/>
          <w:szCs w:val="24"/>
        </w:rPr>
        <w:t xml:space="preserve"> как при устройстве печей, так и при их эксплуатации. </w:t>
      </w:r>
    </w:p>
    <w:p w:rsidR="001801F1" w:rsidRDefault="00E1372E" w:rsidP="008B084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372E">
        <w:rPr>
          <w:rFonts w:ascii="Times New Roman" w:hAnsi="Times New Roman" w:cs="Times New Roman"/>
          <w:sz w:val="24"/>
          <w:szCs w:val="24"/>
        </w:rPr>
        <w:t xml:space="preserve">Необходимо проверить исправность печи и дымохода, отремонтировать и вычистить сажу, заделать трещины глиняно-песчаным раствором, побелить дымовую трубу на чердаке, крыше и выше кровли. </w:t>
      </w:r>
    </w:p>
    <w:p w:rsidR="001801F1" w:rsidRDefault="00E1372E" w:rsidP="008B084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372E">
        <w:rPr>
          <w:rFonts w:ascii="Times New Roman" w:hAnsi="Times New Roman" w:cs="Times New Roman"/>
          <w:sz w:val="24"/>
          <w:szCs w:val="24"/>
        </w:rPr>
        <w:t>Не реже одного раза в три месяца проводить очистку от скопления сажи дымоходов печей. Для долговечной и безопасной эксплуатации печного отопления следует помнить следующие требования: печи и другие отопительные приборы должны иметь противопожарные разделки (</w:t>
      </w:r>
      <w:proofErr w:type="spellStart"/>
      <w:r w:rsidRPr="00E1372E">
        <w:rPr>
          <w:rFonts w:ascii="Times New Roman" w:hAnsi="Times New Roman" w:cs="Times New Roman"/>
          <w:sz w:val="24"/>
          <w:szCs w:val="24"/>
        </w:rPr>
        <w:t>отступки</w:t>
      </w:r>
      <w:proofErr w:type="spellEnd"/>
      <w:r w:rsidRPr="00E1372E">
        <w:rPr>
          <w:rFonts w:ascii="Times New Roman" w:hAnsi="Times New Roman" w:cs="Times New Roman"/>
          <w:sz w:val="24"/>
          <w:szCs w:val="24"/>
        </w:rPr>
        <w:t xml:space="preserve">) от горючих конструкций, а также </w:t>
      </w:r>
      <w:proofErr w:type="spellStart"/>
      <w:r w:rsidRPr="00E1372E">
        <w:rPr>
          <w:rFonts w:ascii="Times New Roman" w:hAnsi="Times New Roman" w:cs="Times New Roman"/>
          <w:sz w:val="24"/>
          <w:szCs w:val="24"/>
        </w:rPr>
        <w:t>предтопочный</w:t>
      </w:r>
      <w:proofErr w:type="spellEnd"/>
      <w:r w:rsidRPr="00E1372E">
        <w:rPr>
          <w:rFonts w:ascii="Times New Roman" w:hAnsi="Times New Roman" w:cs="Times New Roman"/>
          <w:sz w:val="24"/>
          <w:szCs w:val="24"/>
        </w:rPr>
        <w:t xml:space="preserve"> лист размером 0,5 х 0,7м на деревянном полу или полу из других горючих материалов. </w:t>
      </w:r>
    </w:p>
    <w:p w:rsidR="00F46837" w:rsidRPr="001801F1" w:rsidRDefault="00E1372E" w:rsidP="001801F1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372E">
        <w:rPr>
          <w:rFonts w:ascii="Times New Roman" w:hAnsi="Times New Roman" w:cs="Times New Roman"/>
          <w:sz w:val="24"/>
          <w:szCs w:val="24"/>
        </w:rPr>
        <w:t>Рекомендуется топить печь 2-3 раза в день по 1-1,5 часа, нежели один раз длительное время. Вблизи печей и непосредственно на их поверхности нельзя хранить сгораемое имущество или материалы, сушить белье.</w:t>
      </w:r>
    </w:p>
    <w:sectPr w:rsidR="00F46837" w:rsidRPr="001801F1" w:rsidSect="00207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6524B"/>
    <w:multiLevelType w:val="multilevel"/>
    <w:tmpl w:val="AE184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D16922"/>
    <w:multiLevelType w:val="multilevel"/>
    <w:tmpl w:val="1FC65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B7001F"/>
    <w:multiLevelType w:val="multilevel"/>
    <w:tmpl w:val="AA782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6434B4"/>
    <w:multiLevelType w:val="multilevel"/>
    <w:tmpl w:val="3CC84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F1325A"/>
    <w:multiLevelType w:val="multilevel"/>
    <w:tmpl w:val="D4381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ED722E"/>
    <w:multiLevelType w:val="multilevel"/>
    <w:tmpl w:val="5FA6B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8F250F"/>
    <w:multiLevelType w:val="multilevel"/>
    <w:tmpl w:val="EAFA2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2C336E"/>
    <w:multiLevelType w:val="multilevel"/>
    <w:tmpl w:val="65F84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53E0"/>
    <w:rsid w:val="001801F1"/>
    <w:rsid w:val="00207965"/>
    <w:rsid w:val="00244F7E"/>
    <w:rsid w:val="005A081E"/>
    <w:rsid w:val="006215C9"/>
    <w:rsid w:val="00665EEB"/>
    <w:rsid w:val="006F04DA"/>
    <w:rsid w:val="007C59D3"/>
    <w:rsid w:val="00805F1A"/>
    <w:rsid w:val="00834447"/>
    <w:rsid w:val="008B0849"/>
    <w:rsid w:val="008D5F27"/>
    <w:rsid w:val="009053E0"/>
    <w:rsid w:val="00934B93"/>
    <w:rsid w:val="00AC1A2C"/>
    <w:rsid w:val="00AC1E73"/>
    <w:rsid w:val="00BE24A8"/>
    <w:rsid w:val="00BE5D38"/>
    <w:rsid w:val="00CA4AFF"/>
    <w:rsid w:val="00D42A8E"/>
    <w:rsid w:val="00D51D35"/>
    <w:rsid w:val="00E1372E"/>
    <w:rsid w:val="00E432CA"/>
    <w:rsid w:val="00F06D33"/>
    <w:rsid w:val="00F306A2"/>
    <w:rsid w:val="00F44B1B"/>
    <w:rsid w:val="00F46837"/>
    <w:rsid w:val="00F92D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5C9"/>
  </w:style>
  <w:style w:type="paragraph" w:styleId="2">
    <w:name w:val="heading 2"/>
    <w:basedOn w:val="a"/>
    <w:link w:val="20"/>
    <w:uiPriority w:val="9"/>
    <w:qFormat/>
    <w:rsid w:val="00BE24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back1">
    <w:name w:val="butback1"/>
    <w:basedOn w:val="a0"/>
    <w:rsid w:val="009053E0"/>
    <w:rPr>
      <w:color w:val="666666"/>
    </w:rPr>
  </w:style>
  <w:style w:type="paragraph" w:styleId="a3">
    <w:name w:val="Balloon Text"/>
    <w:basedOn w:val="a"/>
    <w:link w:val="a4"/>
    <w:uiPriority w:val="99"/>
    <w:semiHidden/>
    <w:unhideWhenUsed/>
    <w:rsid w:val="00AC1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1A2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E24A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Strong"/>
    <w:basedOn w:val="a0"/>
    <w:uiPriority w:val="22"/>
    <w:qFormat/>
    <w:rsid w:val="00BE24A8"/>
    <w:rPr>
      <w:b/>
      <w:bCs/>
    </w:rPr>
  </w:style>
  <w:style w:type="paragraph" w:styleId="a6">
    <w:name w:val="No Spacing"/>
    <w:uiPriority w:val="1"/>
    <w:qFormat/>
    <w:rsid w:val="00BE24A8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6F0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E24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back1">
    <w:name w:val="butback1"/>
    <w:basedOn w:val="a0"/>
    <w:rsid w:val="009053E0"/>
    <w:rPr>
      <w:color w:val="666666"/>
    </w:rPr>
  </w:style>
  <w:style w:type="paragraph" w:styleId="a3">
    <w:name w:val="Balloon Text"/>
    <w:basedOn w:val="a"/>
    <w:link w:val="a4"/>
    <w:uiPriority w:val="99"/>
    <w:semiHidden/>
    <w:unhideWhenUsed/>
    <w:rsid w:val="00AC1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1A2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E24A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Strong"/>
    <w:basedOn w:val="a0"/>
    <w:uiPriority w:val="22"/>
    <w:qFormat/>
    <w:rsid w:val="00BE24A8"/>
    <w:rPr>
      <w:b/>
      <w:bCs/>
    </w:rPr>
  </w:style>
  <w:style w:type="paragraph" w:styleId="a6">
    <w:name w:val="No Spacing"/>
    <w:uiPriority w:val="1"/>
    <w:qFormat/>
    <w:rsid w:val="00BE24A8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6F0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0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Smi108_1</dc:creator>
  <cp:lastModifiedBy>shreyder</cp:lastModifiedBy>
  <cp:revision>15</cp:revision>
  <cp:lastPrinted>2015-02-06T04:23:00Z</cp:lastPrinted>
  <dcterms:created xsi:type="dcterms:W3CDTF">2015-02-06T04:19:00Z</dcterms:created>
  <dcterms:modified xsi:type="dcterms:W3CDTF">2018-11-08T04:25:00Z</dcterms:modified>
</cp:coreProperties>
</file>