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79F" w:rsidRDefault="00AF679F" w:rsidP="006D75E3">
      <w:pPr>
        <w:pStyle w:val="ae"/>
        <w:spacing w:before="89"/>
        <w:ind w:left="4231" w:right="3484"/>
        <w:jc w:val="center"/>
      </w:pPr>
    </w:p>
    <w:p w:rsidR="006D75E3" w:rsidRDefault="006D75E3" w:rsidP="006D75E3">
      <w:pPr>
        <w:pStyle w:val="ae"/>
        <w:spacing w:before="89"/>
        <w:ind w:left="4231" w:right="3484"/>
        <w:jc w:val="center"/>
      </w:pPr>
      <w:r>
        <w:t>В Н И М А Н И Е</w:t>
      </w:r>
      <w:proofErr w:type="gramStart"/>
      <w:r>
        <w:t xml:space="preserve"> </w:t>
      </w:r>
      <w:r>
        <w:t>!</w:t>
      </w:r>
      <w:proofErr w:type="gramEnd"/>
    </w:p>
    <w:p w:rsidR="006D75E3" w:rsidRDefault="006D75E3" w:rsidP="006D75E3">
      <w:pPr>
        <w:pStyle w:val="ae"/>
        <w:spacing w:before="8"/>
        <w:rPr>
          <w:sz w:val="28"/>
        </w:rPr>
      </w:pPr>
    </w:p>
    <w:p w:rsidR="006D75E3" w:rsidRDefault="006D75E3" w:rsidP="006D75E3">
      <w:pPr>
        <w:pStyle w:val="ae"/>
        <w:spacing w:line="244" w:lineRule="auto"/>
        <w:ind w:left="159" w:right="247" w:firstLine="718"/>
        <w:jc w:val="both"/>
      </w:pPr>
      <w:r w:rsidRPr="006D75E3">
        <w:rPr>
          <w:b/>
          <w:spacing w:val="1"/>
          <w:w w:val="105"/>
          <w:u w:val="single"/>
        </w:rPr>
        <w:t>С</w:t>
      </w:r>
      <w:r w:rsidRPr="006D75E3">
        <w:rPr>
          <w:b/>
          <w:spacing w:val="1"/>
          <w:w w:val="105"/>
          <w:u w:val="single"/>
        </w:rPr>
        <w:t xml:space="preserve"> </w:t>
      </w:r>
      <w:r w:rsidRPr="006D75E3">
        <w:rPr>
          <w:b/>
          <w:w w:val="105"/>
          <w:u w:val="single"/>
        </w:rPr>
        <w:t>25 апреля</w:t>
      </w:r>
      <w:r w:rsidRPr="006D75E3">
        <w:rPr>
          <w:b/>
          <w:w w:val="105"/>
          <w:u w:val="single"/>
        </w:rPr>
        <w:t xml:space="preserve"> 2022 года</w:t>
      </w:r>
      <w:r>
        <w:rPr>
          <w:w w:val="105"/>
        </w:rPr>
        <w:t xml:space="preserve"> по всей территории области Постановлением Правительства Омской</w:t>
      </w:r>
      <w:r>
        <w:rPr>
          <w:spacing w:val="1"/>
          <w:w w:val="105"/>
        </w:rPr>
        <w:t xml:space="preserve"> </w:t>
      </w:r>
      <w:r>
        <w:t xml:space="preserve">области Х.173-п от 14 апреля 2022 года (далее </w:t>
      </w:r>
      <w:r>
        <w:rPr>
          <w:w w:val="90"/>
        </w:rPr>
        <w:t xml:space="preserve">— </w:t>
      </w:r>
      <w:r>
        <w:t>Постановление N. 173-п) введен</w:t>
      </w:r>
      <w:r>
        <w:rPr>
          <w:spacing w:val="1"/>
        </w:rPr>
        <w:t xml:space="preserve"> </w:t>
      </w:r>
      <w:r w:rsidRPr="00AF679F">
        <w:rPr>
          <w:w w:val="105"/>
          <w:u w:val="single"/>
        </w:rPr>
        <w:t>особый</w:t>
      </w:r>
      <w:r w:rsidRPr="00AF679F">
        <w:rPr>
          <w:spacing w:val="17"/>
          <w:w w:val="105"/>
          <w:u w:val="single"/>
        </w:rPr>
        <w:t xml:space="preserve"> </w:t>
      </w:r>
      <w:r w:rsidRPr="00AF679F">
        <w:rPr>
          <w:w w:val="105"/>
          <w:u w:val="single"/>
        </w:rPr>
        <w:t>противопожарный</w:t>
      </w:r>
      <w:r w:rsidRPr="00AF679F">
        <w:rPr>
          <w:spacing w:val="-6"/>
          <w:w w:val="105"/>
          <w:u w:val="single"/>
        </w:rPr>
        <w:t xml:space="preserve"> </w:t>
      </w:r>
      <w:r w:rsidRPr="00AF679F">
        <w:rPr>
          <w:w w:val="105"/>
          <w:u w:val="single"/>
        </w:rPr>
        <w:t>режим</w:t>
      </w:r>
      <w:r>
        <w:rPr>
          <w:w w:val="105"/>
        </w:rPr>
        <w:t>.</w:t>
      </w:r>
    </w:p>
    <w:p w:rsidR="006D75E3" w:rsidRDefault="006D75E3" w:rsidP="006D75E3">
      <w:pPr>
        <w:pStyle w:val="ae"/>
        <w:spacing w:before="7"/>
        <w:ind w:left="877"/>
        <w:jc w:val="both"/>
      </w:pPr>
      <w:r>
        <w:t>В</w:t>
      </w:r>
      <w:r>
        <w:rPr>
          <w:spacing w:val="15"/>
        </w:rPr>
        <w:t xml:space="preserve"> </w:t>
      </w:r>
      <w:r>
        <w:t>этот</w:t>
      </w:r>
      <w:r>
        <w:rPr>
          <w:spacing w:val="19"/>
        </w:rPr>
        <w:t xml:space="preserve"> </w:t>
      </w:r>
      <w:r>
        <w:t>период</w:t>
      </w:r>
      <w:r>
        <w:rPr>
          <w:spacing w:val="23"/>
        </w:rPr>
        <w:t xml:space="preserve"> </w:t>
      </w:r>
      <w:r w:rsidRPr="00AF679F">
        <w:rPr>
          <w:b/>
          <w:u w:val="single"/>
        </w:rPr>
        <w:t>запрещено</w:t>
      </w:r>
      <w:r>
        <w:t>:</w:t>
      </w:r>
    </w:p>
    <w:p w:rsidR="006D75E3" w:rsidRDefault="006D75E3" w:rsidP="006D75E3">
      <w:pPr>
        <w:pStyle w:val="af0"/>
        <w:numPr>
          <w:ilvl w:val="0"/>
          <w:numId w:val="1"/>
        </w:numPr>
        <w:tabs>
          <w:tab w:val="left" w:pos="1106"/>
        </w:tabs>
        <w:spacing w:before="6" w:line="247" w:lineRule="auto"/>
        <w:ind w:right="258" w:firstLine="714"/>
        <w:rPr>
          <w:sz w:val="27"/>
        </w:rPr>
      </w:pPr>
      <w:r>
        <w:rPr>
          <w:w w:val="105"/>
          <w:sz w:val="27"/>
        </w:rPr>
        <w:t>разведение костров, использование открытого огня, а также сжигание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мусора,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травы,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листвы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отходов,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материалов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или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изделий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(за</w:t>
      </w:r>
      <w:r>
        <w:rPr>
          <w:spacing w:val="1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 xml:space="preserve">исключением случаев, предусмотренных </w:t>
      </w:r>
      <w:r>
        <w:rPr>
          <w:w w:val="105"/>
          <w:sz w:val="27"/>
        </w:rPr>
        <w:t>Правилами противопожарного режима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Российской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Федерации,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утвержденными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постановлением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Правительства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Российской</w:t>
      </w:r>
      <w:r>
        <w:rPr>
          <w:spacing w:val="25"/>
          <w:w w:val="105"/>
          <w:sz w:val="27"/>
        </w:rPr>
        <w:t xml:space="preserve"> </w:t>
      </w:r>
      <w:r>
        <w:rPr>
          <w:w w:val="105"/>
          <w:sz w:val="27"/>
        </w:rPr>
        <w:t>Федерации</w:t>
      </w:r>
      <w:r>
        <w:rPr>
          <w:spacing w:val="13"/>
          <w:w w:val="105"/>
          <w:sz w:val="27"/>
        </w:rPr>
        <w:t xml:space="preserve"> </w:t>
      </w:r>
      <w:r>
        <w:rPr>
          <w:w w:val="105"/>
          <w:sz w:val="27"/>
        </w:rPr>
        <w:t>от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16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сентября</w:t>
      </w:r>
      <w:r>
        <w:rPr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t>2020</w:t>
      </w:r>
      <w:r>
        <w:rPr>
          <w:spacing w:val="13"/>
          <w:w w:val="105"/>
          <w:sz w:val="27"/>
        </w:rPr>
        <w:t xml:space="preserve"> </w:t>
      </w:r>
      <w:r>
        <w:rPr>
          <w:w w:val="105"/>
          <w:sz w:val="27"/>
        </w:rPr>
        <w:t>года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№</w:t>
      </w:r>
      <w:r>
        <w:rPr>
          <w:spacing w:val="63"/>
          <w:w w:val="105"/>
          <w:sz w:val="27"/>
        </w:rPr>
        <w:t xml:space="preserve"> </w:t>
      </w:r>
      <w:r>
        <w:rPr>
          <w:w w:val="105"/>
          <w:sz w:val="27"/>
        </w:rPr>
        <w:t>1479);</w:t>
      </w:r>
    </w:p>
    <w:p w:rsidR="006D75E3" w:rsidRDefault="006D75E3" w:rsidP="006D75E3">
      <w:pPr>
        <w:pStyle w:val="af0"/>
        <w:numPr>
          <w:ilvl w:val="0"/>
          <w:numId w:val="1"/>
        </w:numPr>
        <w:tabs>
          <w:tab w:val="left" w:pos="1301"/>
        </w:tabs>
        <w:spacing w:line="244" w:lineRule="auto"/>
        <w:ind w:left="145" w:right="257" w:firstLine="717"/>
        <w:rPr>
          <w:sz w:val="27"/>
        </w:rPr>
      </w:pPr>
      <w:r>
        <w:rPr>
          <w:sz w:val="27"/>
        </w:rPr>
        <w:t>использование</w:t>
      </w:r>
      <w:r>
        <w:rPr>
          <w:spacing w:val="1"/>
          <w:sz w:val="27"/>
        </w:rPr>
        <w:t xml:space="preserve"> </w:t>
      </w:r>
      <w:r>
        <w:rPr>
          <w:sz w:val="27"/>
        </w:rPr>
        <w:t>противопожарных</w:t>
      </w:r>
      <w:r>
        <w:rPr>
          <w:spacing w:val="1"/>
          <w:sz w:val="27"/>
        </w:rPr>
        <w:t xml:space="preserve"> </w:t>
      </w:r>
      <w:r>
        <w:rPr>
          <w:sz w:val="27"/>
        </w:rPr>
        <w:t>расстояний</w:t>
      </w:r>
      <w:r>
        <w:rPr>
          <w:spacing w:val="1"/>
          <w:sz w:val="27"/>
        </w:rPr>
        <w:t xml:space="preserve"> </w:t>
      </w:r>
      <w:r>
        <w:rPr>
          <w:sz w:val="27"/>
        </w:rPr>
        <w:t>между</w:t>
      </w:r>
      <w:r>
        <w:rPr>
          <w:spacing w:val="1"/>
          <w:sz w:val="27"/>
        </w:rPr>
        <w:t xml:space="preserve"> </w:t>
      </w:r>
      <w:r>
        <w:rPr>
          <w:sz w:val="27"/>
        </w:rPr>
        <w:t>зданиями,</w:t>
      </w:r>
      <w:r>
        <w:rPr>
          <w:spacing w:val="1"/>
          <w:sz w:val="27"/>
        </w:rPr>
        <w:t xml:space="preserve"> </w:t>
      </w:r>
      <w:r>
        <w:rPr>
          <w:sz w:val="27"/>
        </w:rPr>
        <w:t>сооружениями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строениями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складирования</w:t>
      </w:r>
      <w:r>
        <w:rPr>
          <w:spacing w:val="67"/>
          <w:sz w:val="27"/>
        </w:rPr>
        <w:t xml:space="preserve"> </w:t>
      </w:r>
      <w:r>
        <w:rPr>
          <w:sz w:val="27"/>
        </w:rPr>
        <w:t>материалов,</w:t>
      </w:r>
      <w:r>
        <w:rPr>
          <w:spacing w:val="68"/>
          <w:sz w:val="27"/>
        </w:rPr>
        <w:t xml:space="preserve"> </w:t>
      </w:r>
      <w:r>
        <w:rPr>
          <w:sz w:val="27"/>
        </w:rPr>
        <w:t>мусора,</w:t>
      </w:r>
      <w:r>
        <w:rPr>
          <w:spacing w:val="67"/>
          <w:sz w:val="27"/>
        </w:rPr>
        <w:t xml:space="preserve"> </w:t>
      </w:r>
      <w:r>
        <w:rPr>
          <w:sz w:val="27"/>
        </w:rPr>
        <w:t>травы</w:t>
      </w:r>
      <w:r>
        <w:rPr>
          <w:spacing w:val="68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иных отходов,</w:t>
      </w:r>
      <w:r>
        <w:rPr>
          <w:spacing w:val="1"/>
          <w:sz w:val="27"/>
        </w:rPr>
        <w:t xml:space="preserve"> </w:t>
      </w:r>
      <w:r>
        <w:rPr>
          <w:sz w:val="27"/>
        </w:rPr>
        <w:t>оборудования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и тары,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строительства</w:t>
      </w:r>
      <w:r>
        <w:rPr>
          <w:spacing w:val="1"/>
          <w:sz w:val="27"/>
        </w:rPr>
        <w:t xml:space="preserve"> </w:t>
      </w:r>
      <w:r>
        <w:rPr>
          <w:sz w:val="27"/>
        </w:rPr>
        <w:t>(размещения)</w:t>
      </w:r>
      <w:r>
        <w:rPr>
          <w:spacing w:val="1"/>
          <w:sz w:val="27"/>
        </w:rPr>
        <w:t xml:space="preserve"> </w:t>
      </w:r>
      <w:r>
        <w:rPr>
          <w:sz w:val="27"/>
        </w:rPr>
        <w:t>зданий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сооружений,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том</w:t>
      </w:r>
      <w:r>
        <w:rPr>
          <w:spacing w:val="1"/>
          <w:sz w:val="27"/>
        </w:rPr>
        <w:t xml:space="preserve"> </w:t>
      </w:r>
      <w:r>
        <w:rPr>
          <w:sz w:val="27"/>
        </w:rPr>
        <w:t>числе</w:t>
      </w:r>
      <w:r>
        <w:rPr>
          <w:spacing w:val="1"/>
          <w:sz w:val="27"/>
        </w:rPr>
        <w:t xml:space="preserve"> </w:t>
      </w:r>
      <w:r>
        <w:rPr>
          <w:sz w:val="27"/>
        </w:rPr>
        <w:t>временных,</w:t>
      </w:r>
      <w:r>
        <w:rPr>
          <w:spacing w:val="67"/>
          <w:sz w:val="27"/>
        </w:rPr>
        <w:t xml:space="preserve"> </w:t>
      </w:r>
      <w:r>
        <w:rPr>
          <w:sz w:val="27"/>
        </w:rPr>
        <w:t>для</w:t>
      </w:r>
      <w:r>
        <w:rPr>
          <w:spacing w:val="68"/>
          <w:sz w:val="27"/>
        </w:rPr>
        <w:t xml:space="preserve"> </w:t>
      </w:r>
      <w:r>
        <w:rPr>
          <w:sz w:val="27"/>
        </w:rPr>
        <w:t>разведения</w:t>
      </w:r>
      <w:r>
        <w:rPr>
          <w:spacing w:val="67"/>
          <w:sz w:val="27"/>
        </w:rPr>
        <w:t xml:space="preserve"> </w:t>
      </w:r>
      <w:r>
        <w:rPr>
          <w:sz w:val="27"/>
        </w:rPr>
        <w:t>костров,</w:t>
      </w:r>
      <w:r>
        <w:rPr>
          <w:spacing w:val="68"/>
          <w:sz w:val="27"/>
        </w:rPr>
        <w:t xml:space="preserve"> </w:t>
      </w:r>
      <w:r>
        <w:rPr>
          <w:sz w:val="27"/>
        </w:rPr>
        <w:t>приготовления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пищи с применением открытого огня (мангалов, жаровен) и сжигания отходов и</w:t>
      </w:r>
      <w:r>
        <w:rPr>
          <w:spacing w:val="1"/>
          <w:sz w:val="27"/>
        </w:rPr>
        <w:t xml:space="preserve"> </w:t>
      </w:r>
      <w:r>
        <w:rPr>
          <w:sz w:val="27"/>
        </w:rPr>
        <w:t>тары;</w:t>
      </w:r>
    </w:p>
    <w:p w:rsidR="006D75E3" w:rsidRDefault="006D75E3" w:rsidP="006D75E3">
      <w:pPr>
        <w:pStyle w:val="af0"/>
        <w:numPr>
          <w:ilvl w:val="0"/>
          <w:numId w:val="1"/>
        </w:numPr>
        <w:tabs>
          <w:tab w:val="left" w:pos="1171"/>
        </w:tabs>
        <w:spacing w:line="252" w:lineRule="auto"/>
        <w:ind w:left="148" w:right="262" w:firstLine="707"/>
        <w:rPr>
          <w:sz w:val="27"/>
        </w:rPr>
      </w:pPr>
      <w:r>
        <w:rPr>
          <w:w w:val="105"/>
          <w:sz w:val="27"/>
        </w:rPr>
        <w:t>выжигание</w:t>
      </w:r>
      <w:r>
        <w:rPr>
          <w:spacing w:val="1"/>
          <w:w w:val="105"/>
          <w:sz w:val="27"/>
        </w:rPr>
        <w:t xml:space="preserve"> </w:t>
      </w:r>
      <w:proofErr w:type="gramStart"/>
      <w:r>
        <w:rPr>
          <w:w w:val="105"/>
          <w:sz w:val="27"/>
        </w:rPr>
        <w:t>свой</w:t>
      </w:r>
      <w:proofErr w:type="gramEnd"/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травянистой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растительности,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стерни,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пожнивных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остатков (за исключением рисовой соломы) на землях сельскохозяйственного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назначения,</w:t>
      </w:r>
      <w:r>
        <w:rPr>
          <w:spacing w:val="23"/>
          <w:w w:val="105"/>
          <w:sz w:val="27"/>
        </w:rPr>
        <w:t xml:space="preserve"> </w:t>
      </w:r>
      <w:r>
        <w:rPr>
          <w:w w:val="105"/>
          <w:sz w:val="27"/>
        </w:rPr>
        <w:t>землях</w:t>
      </w:r>
      <w:r>
        <w:rPr>
          <w:spacing w:val="8"/>
          <w:w w:val="105"/>
          <w:sz w:val="27"/>
        </w:rPr>
        <w:t xml:space="preserve"> </w:t>
      </w:r>
      <w:r>
        <w:rPr>
          <w:w w:val="105"/>
          <w:sz w:val="27"/>
        </w:rPr>
        <w:t>запаса</w:t>
      </w:r>
      <w:r>
        <w:rPr>
          <w:spacing w:val="3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3"/>
          <w:w w:val="105"/>
          <w:sz w:val="27"/>
        </w:rPr>
        <w:t xml:space="preserve"> </w:t>
      </w:r>
      <w:r w:rsidR="00AF679F">
        <w:rPr>
          <w:w w:val="105"/>
          <w:sz w:val="27"/>
        </w:rPr>
        <w:t>земл</w:t>
      </w:r>
      <w:r>
        <w:rPr>
          <w:w w:val="105"/>
          <w:sz w:val="27"/>
        </w:rPr>
        <w:t>ях</w:t>
      </w:r>
      <w:r>
        <w:rPr>
          <w:spacing w:val="10"/>
          <w:w w:val="105"/>
          <w:sz w:val="27"/>
        </w:rPr>
        <w:t xml:space="preserve"> </w:t>
      </w:r>
      <w:r>
        <w:rPr>
          <w:w w:val="105"/>
          <w:sz w:val="27"/>
        </w:rPr>
        <w:t>населенных</w:t>
      </w:r>
      <w:r>
        <w:rPr>
          <w:spacing w:val="22"/>
          <w:w w:val="105"/>
          <w:sz w:val="27"/>
        </w:rPr>
        <w:t xml:space="preserve"> </w:t>
      </w:r>
      <w:r>
        <w:rPr>
          <w:w w:val="105"/>
          <w:sz w:val="27"/>
        </w:rPr>
        <w:t>пунктов;</w:t>
      </w:r>
    </w:p>
    <w:p w:rsidR="006D75E3" w:rsidRDefault="006D75E3" w:rsidP="006D75E3">
      <w:pPr>
        <w:pStyle w:val="ae"/>
        <w:spacing w:line="295" w:lineRule="exact"/>
        <w:ind w:left="1155"/>
        <w:jc w:val="both"/>
      </w:pPr>
      <w:r>
        <w:t>выживание</w:t>
      </w:r>
      <w:r>
        <w:rPr>
          <w:spacing w:val="117"/>
        </w:rPr>
        <w:t xml:space="preserve"> </w:t>
      </w:r>
      <w:r>
        <w:t xml:space="preserve">сухой  </w:t>
      </w:r>
      <w:r>
        <w:rPr>
          <w:spacing w:val="46"/>
        </w:rPr>
        <w:t xml:space="preserve"> </w:t>
      </w:r>
      <w:r>
        <w:t xml:space="preserve">травянистой  </w:t>
      </w:r>
      <w:r>
        <w:rPr>
          <w:spacing w:val="57"/>
        </w:rPr>
        <w:t xml:space="preserve"> </w:t>
      </w:r>
      <w:r>
        <w:t xml:space="preserve">растительности,  </w:t>
      </w:r>
      <w:r>
        <w:rPr>
          <w:spacing w:val="12"/>
        </w:rPr>
        <w:t xml:space="preserve"> </w:t>
      </w:r>
      <w:r>
        <w:t xml:space="preserve">разведение  </w:t>
      </w:r>
      <w:r>
        <w:rPr>
          <w:spacing w:val="48"/>
        </w:rPr>
        <w:t xml:space="preserve"> </w:t>
      </w:r>
      <w:r>
        <w:t>костров,</w:t>
      </w:r>
    </w:p>
    <w:p w:rsidR="006D75E3" w:rsidRDefault="006D75E3" w:rsidP="006D75E3">
      <w:pPr>
        <w:pStyle w:val="ae"/>
        <w:spacing w:before="9" w:line="247" w:lineRule="auto"/>
        <w:ind w:left="144" w:right="271"/>
        <w:jc w:val="both"/>
      </w:pPr>
      <w:r>
        <w:t>сжигание</w:t>
      </w:r>
      <w:r>
        <w:rPr>
          <w:spacing w:val="1"/>
        </w:rPr>
        <w:t xml:space="preserve"> </w:t>
      </w:r>
      <w:r>
        <w:t>хвороста,</w:t>
      </w:r>
      <w:r>
        <w:rPr>
          <w:spacing w:val="1"/>
        </w:rPr>
        <w:t xml:space="preserve"> </w:t>
      </w:r>
      <w:r w:rsidR="00AF679F">
        <w:t>порубочных</w:t>
      </w:r>
      <w:r>
        <w:rPr>
          <w:spacing w:val="1"/>
        </w:rPr>
        <w:t xml:space="preserve"> </w:t>
      </w:r>
      <w:r>
        <w:t>остатков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горючих</w:t>
      </w:r>
      <w:r>
        <w:rPr>
          <w:spacing w:val="1"/>
        </w:rPr>
        <w:t xml:space="preserve"> </w:t>
      </w:r>
      <w:r>
        <w:t>материалов,</w:t>
      </w:r>
      <w:r>
        <w:rPr>
          <w:spacing w:val="68"/>
        </w:rPr>
        <w:t xml:space="preserve"> </w:t>
      </w:r>
      <w:r>
        <w:t>а</w:t>
      </w:r>
      <w:r>
        <w:rPr>
          <w:spacing w:val="68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оставление</w:t>
      </w:r>
      <w:r>
        <w:rPr>
          <w:spacing w:val="1"/>
        </w:rPr>
        <w:t xml:space="preserve"> </w:t>
      </w:r>
      <w:r w:rsidR="00AF679F">
        <w:t>сух</w:t>
      </w:r>
      <w:r>
        <w:t>остойных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кустарников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полос</w:t>
      </w:r>
      <w:r>
        <w:rPr>
          <w:spacing w:val="1"/>
        </w:rPr>
        <w:t xml:space="preserve"> </w:t>
      </w:r>
      <w:r>
        <w:t>отвода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придорожных</w:t>
      </w:r>
      <w:r>
        <w:rPr>
          <w:spacing w:val="1"/>
        </w:rPr>
        <w:t xml:space="preserve"> </w:t>
      </w:r>
      <w:r>
        <w:t>полосах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дорог,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границах</w:t>
      </w:r>
      <w:r>
        <w:rPr>
          <w:spacing w:val="68"/>
        </w:rPr>
        <w:t xml:space="preserve"> </w:t>
      </w:r>
      <w:r>
        <w:t>полос</w:t>
      </w:r>
      <w:r>
        <w:rPr>
          <w:spacing w:val="68"/>
        </w:rPr>
        <w:t xml:space="preserve"> </w:t>
      </w:r>
      <w:r>
        <w:t>отвода</w:t>
      </w:r>
      <w:r>
        <w:rPr>
          <w:spacing w:val="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охранных</w:t>
      </w:r>
      <w:r>
        <w:rPr>
          <w:spacing w:val="35"/>
        </w:rPr>
        <w:t xml:space="preserve"> </w:t>
      </w:r>
      <w:r>
        <w:t>зонах</w:t>
      </w:r>
      <w:r>
        <w:rPr>
          <w:spacing w:val="30"/>
        </w:rPr>
        <w:t xml:space="preserve"> </w:t>
      </w:r>
      <w:r>
        <w:t>железных</w:t>
      </w:r>
      <w:r>
        <w:rPr>
          <w:spacing w:val="33"/>
        </w:rPr>
        <w:t xml:space="preserve"> </w:t>
      </w:r>
      <w:r>
        <w:t>дорог,</w:t>
      </w:r>
      <w:r>
        <w:rPr>
          <w:spacing w:val="19"/>
        </w:rPr>
        <w:t xml:space="preserve"> </w:t>
      </w:r>
      <w:r>
        <w:t>путепроводов</w:t>
      </w:r>
      <w:r>
        <w:rPr>
          <w:spacing w:val="46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продуктопроводов;</w:t>
      </w:r>
    </w:p>
    <w:p w:rsidR="006D75E3" w:rsidRDefault="006D75E3" w:rsidP="006D75E3">
      <w:pPr>
        <w:pStyle w:val="ae"/>
        <w:spacing w:line="293" w:lineRule="exact"/>
        <w:ind w:left="1170"/>
        <w:jc w:val="both"/>
      </w:pPr>
      <w:r>
        <w:t>использование</w:t>
      </w:r>
      <w:r>
        <w:rPr>
          <w:spacing w:val="129"/>
        </w:rPr>
        <w:t xml:space="preserve"> </w:t>
      </w:r>
      <w:r>
        <w:t xml:space="preserve">для  </w:t>
      </w:r>
      <w:r>
        <w:rPr>
          <w:spacing w:val="31"/>
        </w:rPr>
        <w:t xml:space="preserve"> </w:t>
      </w:r>
      <w:r>
        <w:t xml:space="preserve">стоянки  </w:t>
      </w:r>
      <w:r>
        <w:rPr>
          <w:spacing w:val="47"/>
        </w:rPr>
        <w:t xml:space="preserve"> </w:t>
      </w:r>
      <w:r>
        <w:t xml:space="preserve">автомобилей  </w:t>
      </w:r>
      <w:r>
        <w:rPr>
          <w:spacing w:val="62"/>
        </w:rPr>
        <w:t xml:space="preserve"> </w:t>
      </w:r>
      <w:r>
        <w:t xml:space="preserve">площадки  </w:t>
      </w:r>
      <w:r>
        <w:rPr>
          <w:spacing w:val="48"/>
        </w:rPr>
        <w:t xml:space="preserve"> </w:t>
      </w:r>
      <w:proofErr w:type="gramStart"/>
      <w:r>
        <w:t>для</w:t>
      </w:r>
      <w:proofErr w:type="gramEnd"/>
      <w:r>
        <w:t xml:space="preserve">  </w:t>
      </w:r>
      <w:r>
        <w:rPr>
          <w:spacing w:val="33"/>
        </w:rPr>
        <w:t xml:space="preserve"> </w:t>
      </w:r>
      <w:r>
        <w:t>пожарной</w:t>
      </w:r>
    </w:p>
    <w:p w:rsidR="006D75E3" w:rsidRDefault="006D75E3" w:rsidP="006D75E3">
      <w:pPr>
        <w:pStyle w:val="ae"/>
        <w:spacing w:before="6" w:line="244" w:lineRule="auto"/>
        <w:ind w:left="141" w:right="288" w:hanging="3"/>
        <w:jc w:val="both"/>
      </w:pPr>
      <w:r>
        <w:rPr>
          <w:w w:val="105"/>
        </w:rPr>
        <w:t>техни</w:t>
      </w:r>
      <w:r w:rsidR="00AF679F">
        <w:rPr>
          <w:w w:val="105"/>
        </w:rPr>
        <w:t>ки, включая разворотные, предназ</w:t>
      </w:r>
      <w:r>
        <w:rPr>
          <w:w w:val="105"/>
        </w:rPr>
        <w:t>наченные для ее установки, в том 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для забора воды, подачи средств тушения, доступа пожарных на объект защиты,</w:t>
      </w:r>
      <w:r>
        <w:rPr>
          <w:spacing w:val="-68"/>
          <w:w w:val="105"/>
        </w:rPr>
        <w:t xml:space="preserve"> </w:t>
      </w:r>
      <w:r>
        <w:rPr>
          <w:w w:val="105"/>
        </w:rPr>
        <w:t>на</w:t>
      </w:r>
      <w:r>
        <w:rPr>
          <w:spacing w:val="-5"/>
          <w:w w:val="105"/>
        </w:rPr>
        <w:t xml:space="preserve"> </w:t>
      </w:r>
      <w:r>
        <w:rPr>
          <w:w w:val="105"/>
        </w:rPr>
        <w:t>территории</w:t>
      </w:r>
      <w:r>
        <w:rPr>
          <w:spacing w:val="20"/>
          <w:w w:val="105"/>
        </w:rPr>
        <w:t xml:space="preserve"> </w:t>
      </w:r>
      <w:r>
        <w:rPr>
          <w:w w:val="105"/>
        </w:rPr>
        <w:t>населенных</w:t>
      </w:r>
      <w:r>
        <w:rPr>
          <w:spacing w:val="11"/>
          <w:w w:val="105"/>
        </w:rPr>
        <w:t xml:space="preserve"> </w:t>
      </w:r>
      <w:r>
        <w:rPr>
          <w:w w:val="105"/>
        </w:rPr>
        <w:t>пунктов,</w:t>
      </w:r>
      <w:r>
        <w:rPr>
          <w:spacing w:val="11"/>
          <w:w w:val="105"/>
        </w:rPr>
        <w:t xml:space="preserve"> </w:t>
      </w:r>
      <w:r>
        <w:rPr>
          <w:w w:val="105"/>
        </w:rPr>
        <w:t>предприятий</w:t>
      </w:r>
      <w:r>
        <w:rPr>
          <w:spacing w:val="23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организаций;</w:t>
      </w:r>
    </w:p>
    <w:p w:rsidR="006D75E3" w:rsidRDefault="006D75E3" w:rsidP="006D75E3">
      <w:pPr>
        <w:pStyle w:val="af0"/>
        <w:numPr>
          <w:ilvl w:val="0"/>
          <w:numId w:val="1"/>
        </w:numPr>
        <w:tabs>
          <w:tab w:val="left" w:pos="1023"/>
        </w:tabs>
        <w:spacing w:line="247" w:lineRule="auto"/>
        <w:ind w:left="141" w:right="276" w:firstLine="707"/>
        <w:rPr>
          <w:color w:val="0C0C0C"/>
          <w:sz w:val="27"/>
        </w:rPr>
      </w:pPr>
      <w:r>
        <w:rPr>
          <w:sz w:val="27"/>
        </w:rPr>
        <w:t>запуск неуправляемых изделий из горючих материалов, принцип подъема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которых</w:t>
      </w:r>
      <w:r>
        <w:rPr>
          <w:spacing w:val="15"/>
          <w:sz w:val="27"/>
        </w:rPr>
        <w:t xml:space="preserve"> </w:t>
      </w:r>
      <w:r>
        <w:rPr>
          <w:sz w:val="27"/>
        </w:rPr>
        <w:t>на</w:t>
      </w:r>
      <w:r>
        <w:rPr>
          <w:spacing w:val="59"/>
          <w:sz w:val="27"/>
        </w:rPr>
        <w:t xml:space="preserve"> </w:t>
      </w:r>
      <w:r>
        <w:rPr>
          <w:sz w:val="27"/>
        </w:rPr>
        <w:t>высоту</w:t>
      </w:r>
      <w:r>
        <w:rPr>
          <w:spacing w:val="3"/>
          <w:sz w:val="27"/>
        </w:rPr>
        <w:t xml:space="preserve"> </w:t>
      </w:r>
      <w:r>
        <w:rPr>
          <w:sz w:val="27"/>
        </w:rPr>
        <w:t>основан</w:t>
      </w:r>
      <w:r>
        <w:rPr>
          <w:spacing w:val="14"/>
          <w:sz w:val="27"/>
        </w:rPr>
        <w:t xml:space="preserve"> </w:t>
      </w:r>
      <w:r>
        <w:rPr>
          <w:sz w:val="27"/>
        </w:rPr>
        <w:t>на</w:t>
      </w:r>
      <w:r>
        <w:rPr>
          <w:spacing w:val="61"/>
          <w:sz w:val="27"/>
        </w:rPr>
        <w:t xml:space="preserve"> </w:t>
      </w:r>
      <w:r>
        <w:rPr>
          <w:sz w:val="27"/>
        </w:rPr>
        <w:t>нагревании</w:t>
      </w:r>
      <w:r>
        <w:rPr>
          <w:spacing w:val="13"/>
          <w:sz w:val="27"/>
        </w:rPr>
        <w:t xml:space="preserve"> </w:t>
      </w:r>
      <w:r>
        <w:rPr>
          <w:sz w:val="27"/>
        </w:rPr>
        <w:t>воздуха</w:t>
      </w:r>
      <w:r>
        <w:rPr>
          <w:spacing w:val="2"/>
          <w:sz w:val="27"/>
        </w:rPr>
        <w:t xml:space="preserve"> </w:t>
      </w:r>
      <w:r w:rsidR="00AF679F">
        <w:rPr>
          <w:sz w:val="27"/>
        </w:rPr>
        <w:t>вн</w:t>
      </w:r>
      <w:r>
        <w:rPr>
          <w:sz w:val="27"/>
        </w:rPr>
        <w:t>утри</w:t>
      </w:r>
      <w:r>
        <w:rPr>
          <w:spacing w:val="10"/>
          <w:sz w:val="27"/>
        </w:rPr>
        <w:t xml:space="preserve"> </w:t>
      </w:r>
      <w:r>
        <w:rPr>
          <w:sz w:val="27"/>
        </w:rPr>
        <w:t>конструкции</w:t>
      </w:r>
      <w:r>
        <w:rPr>
          <w:spacing w:val="22"/>
          <w:sz w:val="27"/>
        </w:rPr>
        <w:t xml:space="preserve"> </w:t>
      </w:r>
      <w:proofErr w:type="gramStart"/>
      <w:r>
        <w:rPr>
          <w:sz w:val="27"/>
        </w:rPr>
        <w:t>с</w:t>
      </w:r>
      <w:proofErr w:type="gramEnd"/>
    </w:p>
    <w:p w:rsidR="006D75E3" w:rsidRDefault="006D75E3" w:rsidP="006D75E3">
      <w:pPr>
        <w:pStyle w:val="ae"/>
        <w:spacing w:line="247" w:lineRule="auto"/>
        <w:ind w:left="159" w:right="258" w:hanging="5"/>
        <w:jc w:val="both"/>
      </w:pPr>
      <w:r>
        <w:t>помощью открытого огня, на расстоянии менее 1000 метров от лесов, а также на</w:t>
      </w:r>
      <w:r>
        <w:rPr>
          <w:spacing w:val="1"/>
        </w:rPr>
        <w:t xml:space="preserve"> </w:t>
      </w:r>
      <w:r>
        <w:t>территориях</w:t>
      </w:r>
      <w:r>
        <w:rPr>
          <w:spacing w:val="44"/>
        </w:rPr>
        <w:t xml:space="preserve"> </w:t>
      </w:r>
      <w:r>
        <w:t>сельских</w:t>
      </w:r>
      <w:r>
        <w:rPr>
          <w:spacing w:val="32"/>
        </w:rPr>
        <w:t xml:space="preserve"> </w:t>
      </w:r>
      <w:r>
        <w:t>(городских)</w:t>
      </w:r>
      <w:r>
        <w:rPr>
          <w:spacing w:val="37"/>
        </w:rPr>
        <w:t xml:space="preserve"> </w:t>
      </w:r>
      <w:r>
        <w:t>поселений</w:t>
      </w:r>
      <w:r>
        <w:rPr>
          <w:spacing w:val="2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городского</w:t>
      </w:r>
      <w:r>
        <w:rPr>
          <w:spacing w:val="43"/>
        </w:rPr>
        <w:t xml:space="preserve"> </w:t>
      </w:r>
      <w:r>
        <w:t>округа</w:t>
      </w:r>
      <w:r>
        <w:rPr>
          <w:spacing w:val="35"/>
        </w:rPr>
        <w:t xml:space="preserve"> </w:t>
      </w:r>
      <w:r>
        <w:t>город</w:t>
      </w:r>
      <w:r>
        <w:rPr>
          <w:spacing w:val="24"/>
        </w:rPr>
        <w:t xml:space="preserve"> </w:t>
      </w:r>
      <w:r>
        <w:t>Омск;</w:t>
      </w:r>
    </w:p>
    <w:p w:rsidR="006D75E3" w:rsidRDefault="006D75E3" w:rsidP="006D75E3">
      <w:pPr>
        <w:pStyle w:val="af0"/>
        <w:numPr>
          <w:ilvl w:val="0"/>
          <w:numId w:val="1"/>
        </w:numPr>
        <w:tabs>
          <w:tab w:val="left" w:pos="1032"/>
        </w:tabs>
        <w:spacing w:before="2" w:line="247" w:lineRule="auto"/>
        <w:ind w:left="152" w:right="270" w:firstLine="711"/>
        <w:rPr>
          <w:sz w:val="27"/>
        </w:rPr>
      </w:pPr>
      <w:proofErr w:type="gramStart"/>
      <w:r>
        <w:rPr>
          <w:w w:val="105"/>
          <w:sz w:val="27"/>
        </w:rPr>
        <w:t>устройство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свалок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отходов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(в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том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числе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горючих)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на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территориях</w:t>
      </w:r>
      <w:r>
        <w:rPr>
          <w:spacing w:val="8"/>
          <w:w w:val="105"/>
          <w:sz w:val="27"/>
        </w:rPr>
        <w:t xml:space="preserve"> </w:t>
      </w:r>
      <w:r>
        <w:rPr>
          <w:w w:val="105"/>
          <w:sz w:val="27"/>
        </w:rPr>
        <w:t>общего</w:t>
      </w:r>
      <w:r>
        <w:rPr>
          <w:spacing w:val="-69"/>
          <w:w w:val="105"/>
          <w:sz w:val="27"/>
        </w:rPr>
        <w:t xml:space="preserve"> </w:t>
      </w:r>
      <w:r>
        <w:rPr>
          <w:w w:val="105"/>
          <w:sz w:val="27"/>
        </w:rPr>
        <w:t>пользования сельских (городских) поселений и городского округа, город Омск,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территориях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садоводства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или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огородничества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(на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территориях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общего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пользования,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прилегающих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жилым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домам,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садовым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домам,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объектам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недвижимого имущества), а также в лесах, лесопарковых зонах, охранных зонах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линий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электропередачи,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электрических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станций,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подстанций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землях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сельскохозяйственного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назначения;</w:t>
      </w:r>
      <w:proofErr w:type="gramEnd"/>
    </w:p>
    <w:p w:rsidR="006D75E3" w:rsidRDefault="006D75E3" w:rsidP="006D75E3">
      <w:pPr>
        <w:pStyle w:val="af0"/>
        <w:numPr>
          <w:ilvl w:val="0"/>
          <w:numId w:val="1"/>
        </w:numPr>
        <w:tabs>
          <w:tab w:val="left" w:pos="1337"/>
        </w:tabs>
        <w:spacing w:before="1" w:line="244" w:lineRule="auto"/>
        <w:ind w:left="144" w:right="263" w:firstLine="711"/>
        <w:rPr>
          <w:sz w:val="27"/>
        </w:rPr>
      </w:pPr>
      <w:r>
        <w:rPr>
          <w:sz w:val="27"/>
        </w:rPr>
        <w:t>использование</w:t>
      </w:r>
      <w:r>
        <w:rPr>
          <w:spacing w:val="1"/>
          <w:sz w:val="27"/>
        </w:rPr>
        <w:t xml:space="preserve"> </w:t>
      </w:r>
      <w:r>
        <w:rPr>
          <w:sz w:val="27"/>
        </w:rPr>
        <w:t>противопожарных</w:t>
      </w:r>
      <w:r>
        <w:rPr>
          <w:spacing w:val="1"/>
          <w:sz w:val="27"/>
        </w:rPr>
        <w:t xml:space="preserve"> </w:t>
      </w:r>
      <w:r>
        <w:rPr>
          <w:sz w:val="27"/>
        </w:rPr>
        <w:t>минерализованных</w:t>
      </w:r>
      <w:r>
        <w:rPr>
          <w:spacing w:val="1"/>
          <w:sz w:val="27"/>
        </w:rPr>
        <w:t xml:space="preserve"> </w:t>
      </w:r>
      <w:r>
        <w:rPr>
          <w:sz w:val="27"/>
        </w:rPr>
        <w:t>полос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8"/>
        </w:rPr>
        <w:t>противопожарных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различньж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7"/>
        </w:rPr>
        <w:t>подсобных</w:t>
      </w:r>
      <w:r>
        <w:rPr>
          <w:spacing w:val="1"/>
          <w:sz w:val="27"/>
        </w:rPr>
        <w:t xml:space="preserve"> </w:t>
      </w:r>
      <w:r>
        <w:rPr>
          <w:sz w:val="27"/>
        </w:rPr>
        <w:t>строений,</w:t>
      </w:r>
      <w:r>
        <w:rPr>
          <w:spacing w:val="1"/>
          <w:sz w:val="27"/>
        </w:rPr>
        <w:t xml:space="preserve"> </w:t>
      </w:r>
      <w:r>
        <w:rPr>
          <w:sz w:val="27"/>
        </w:rPr>
        <w:t>ведения</w:t>
      </w:r>
      <w:r>
        <w:rPr>
          <w:spacing w:val="1"/>
          <w:sz w:val="27"/>
        </w:rPr>
        <w:t xml:space="preserve"> </w:t>
      </w:r>
      <w:r>
        <w:rPr>
          <w:sz w:val="27"/>
        </w:rPr>
        <w:t>сельскохозяйственных</w:t>
      </w:r>
      <w:r>
        <w:rPr>
          <w:spacing w:val="68"/>
          <w:sz w:val="27"/>
        </w:rPr>
        <w:t xml:space="preserve"> </w:t>
      </w:r>
      <w:r>
        <w:rPr>
          <w:sz w:val="27"/>
        </w:rPr>
        <w:t>работ,</w:t>
      </w:r>
      <w:r>
        <w:rPr>
          <w:spacing w:val="68"/>
          <w:sz w:val="27"/>
        </w:rPr>
        <w:t xml:space="preserve"> </w:t>
      </w:r>
      <w:r>
        <w:rPr>
          <w:sz w:val="27"/>
        </w:rPr>
        <w:t>складирования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горючих</w:t>
      </w:r>
      <w:r>
        <w:rPr>
          <w:spacing w:val="1"/>
          <w:sz w:val="27"/>
        </w:rPr>
        <w:t xml:space="preserve"> </w:t>
      </w:r>
      <w:r>
        <w:rPr>
          <w:sz w:val="27"/>
        </w:rPr>
        <w:t>материалов,</w:t>
      </w:r>
      <w:r>
        <w:rPr>
          <w:spacing w:val="1"/>
          <w:sz w:val="27"/>
        </w:rPr>
        <w:t xml:space="preserve"> </w:t>
      </w:r>
      <w:r>
        <w:rPr>
          <w:sz w:val="27"/>
        </w:rPr>
        <w:t>мусора,</w:t>
      </w:r>
      <w:r>
        <w:rPr>
          <w:spacing w:val="1"/>
          <w:sz w:val="27"/>
        </w:rPr>
        <w:t xml:space="preserve"> </w:t>
      </w:r>
      <w:r>
        <w:rPr>
          <w:sz w:val="27"/>
        </w:rPr>
        <w:t>бытовых</w:t>
      </w:r>
      <w:r>
        <w:rPr>
          <w:spacing w:val="1"/>
          <w:sz w:val="27"/>
        </w:rPr>
        <w:t xml:space="preserve"> </w:t>
      </w:r>
      <w:r>
        <w:rPr>
          <w:sz w:val="27"/>
        </w:rPr>
        <w:t>отходов,</w:t>
      </w:r>
      <w:r>
        <w:rPr>
          <w:spacing w:val="1"/>
          <w:sz w:val="27"/>
        </w:rPr>
        <w:t xml:space="preserve"> </w:t>
      </w:r>
      <w:r>
        <w:rPr>
          <w:sz w:val="27"/>
        </w:rPr>
        <w:t>а</w:t>
      </w:r>
      <w:r>
        <w:rPr>
          <w:spacing w:val="1"/>
          <w:sz w:val="27"/>
        </w:rPr>
        <w:t xml:space="preserve"> </w:t>
      </w:r>
      <w:r>
        <w:rPr>
          <w:sz w:val="27"/>
        </w:rPr>
        <w:t>также</w:t>
      </w:r>
      <w:r>
        <w:rPr>
          <w:spacing w:val="1"/>
          <w:sz w:val="27"/>
        </w:rPr>
        <w:t xml:space="preserve"> </w:t>
      </w:r>
      <w:r>
        <w:rPr>
          <w:sz w:val="27"/>
        </w:rPr>
        <w:t>отходов</w:t>
      </w:r>
      <w:r>
        <w:rPr>
          <w:spacing w:val="1"/>
          <w:sz w:val="27"/>
        </w:rPr>
        <w:t xml:space="preserve"> </w:t>
      </w:r>
      <w:r>
        <w:rPr>
          <w:sz w:val="27"/>
        </w:rPr>
        <w:t>древесных,</w:t>
      </w:r>
      <w:r>
        <w:rPr>
          <w:spacing w:val="1"/>
          <w:sz w:val="27"/>
        </w:rPr>
        <w:t xml:space="preserve"> </w:t>
      </w:r>
      <w:r>
        <w:rPr>
          <w:sz w:val="27"/>
        </w:rPr>
        <w:t>строительных</w:t>
      </w:r>
      <w:r>
        <w:rPr>
          <w:spacing w:val="47"/>
          <w:sz w:val="27"/>
        </w:rPr>
        <w:t xml:space="preserve"> </w:t>
      </w:r>
      <w:r>
        <w:rPr>
          <w:sz w:val="27"/>
        </w:rPr>
        <w:t>и</w:t>
      </w:r>
      <w:r>
        <w:rPr>
          <w:spacing w:val="6"/>
          <w:sz w:val="27"/>
        </w:rPr>
        <w:t xml:space="preserve"> </w:t>
      </w:r>
      <w:r>
        <w:rPr>
          <w:sz w:val="27"/>
        </w:rPr>
        <w:t>других</w:t>
      </w:r>
      <w:r>
        <w:rPr>
          <w:spacing w:val="20"/>
          <w:sz w:val="27"/>
        </w:rPr>
        <w:t xml:space="preserve"> </w:t>
      </w:r>
      <w:r>
        <w:rPr>
          <w:sz w:val="27"/>
        </w:rPr>
        <w:t>горючих</w:t>
      </w:r>
      <w:r>
        <w:rPr>
          <w:spacing w:val="25"/>
          <w:sz w:val="27"/>
        </w:rPr>
        <w:t xml:space="preserve"> </w:t>
      </w:r>
      <w:r>
        <w:rPr>
          <w:sz w:val="27"/>
        </w:rPr>
        <w:t>материалов;</w:t>
      </w:r>
    </w:p>
    <w:p w:rsidR="006D75E3" w:rsidRDefault="006D75E3" w:rsidP="006D75E3">
      <w:pPr>
        <w:pStyle w:val="af0"/>
        <w:numPr>
          <w:ilvl w:val="0"/>
          <w:numId w:val="1"/>
        </w:numPr>
        <w:tabs>
          <w:tab w:val="left" w:pos="1027"/>
        </w:tabs>
        <w:spacing w:before="2" w:line="242" w:lineRule="auto"/>
        <w:ind w:left="141" w:right="277" w:firstLine="707"/>
        <w:rPr>
          <w:sz w:val="27"/>
        </w:rPr>
      </w:pPr>
      <w:r>
        <w:rPr>
          <w:sz w:val="27"/>
        </w:rPr>
        <w:t>проведение огневых и других пожароопасных</w:t>
      </w:r>
      <w:r>
        <w:rPr>
          <w:spacing w:val="67"/>
          <w:sz w:val="27"/>
        </w:rPr>
        <w:t xml:space="preserve"> </w:t>
      </w:r>
      <w:r>
        <w:rPr>
          <w:sz w:val="27"/>
        </w:rPr>
        <w:t>работ вне постоянных</w:t>
      </w:r>
      <w:r>
        <w:rPr>
          <w:spacing w:val="68"/>
          <w:sz w:val="27"/>
        </w:rPr>
        <w:t xml:space="preserve"> </w:t>
      </w:r>
      <w:r>
        <w:rPr>
          <w:sz w:val="27"/>
        </w:rPr>
        <w:t>мест</w:t>
      </w:r>
      <w:r>
        <w:rPr>
          <w:spacing w:val="1"/>
          <w:sz w:val="27"/>
        </w:rPr>
        <w:t xml:space="preserve"> </w:t>
      </w:r>
      <w:r>
        <w:rPr>
          <w:sz w:val="27"/>
        </w:rPr>
        <w:t>их</w:t>
      </w:r>
      <w:r>
        <w:rPr>
          <w:spacing w:val="6"/>
          <w:sz w:val="27"/>
        </w:rPr>
        <w:t xml:space="preserve"> </w:t>
      </w:r>
      <w:r>
        <w:rPr>
          <w:sz w:val="27"/>
        </w:rPr>
        <w:t>проведения;</w:t>
      </w:r>
    </w:p>
    <w:p w:rsidR="006D75E3" w:rsidRDefault="006D75E3" w:rsidP="006D75E3">
      <w:pPr>
        <w:pStyle w:val="af0"/>
        <w:numPr>
          <w:ilvl w:val="0"/>
          <w:numId w:val="1"/>
        </w:numPr>
        <w:tabs>
          <w:tab w:val="left" w:pos="1466"/>
        </w:tabs>
        <w:spacing w:before="7" w:line="242" w:lineRule="auto"/>
        <w:ind w:left="137" w:right="268" w:firstLine="718"/>
        <w:rPr>
          <w:sz w:val="27"/>
        </w:rPr>
      </w:pPr>
      <w:r>
        <w:rPr>
          <w:sz w:val="27"/>
        </w:rPr>
        <w:t>размещение</w:t>
      </w:r>
      <w:r>
        <w:rPr>
          <w:spacing w:val="1"/>
          <w:sz w:val="27"/>
        </w:rPr>
        <w:t xml:space="preserve"> </w:t>
      </w:r>
      <w:r>
        <w:rPr>
          <w:sz w:val="27"/>
        </w:rPr>
        <w:t>детских</w:t>
      </w:r>
      <w:r>
        <w:rPr>
          <w:spacing w:val="1"/>
          <w:sz w:val="27"/>
        </w:rPr>
        <w:t xml:space="preserve"> </w:t>
      </w:r>
      <w:r>
        <w:rPr>
          <w:sz w:val="27"/>
        </w:rPr>
        <w:t>палаточных</w:t>
      </w:r>
      <w:r>
        <w:rPr>
          <w:spacing w:val="1"/>
          <w:sz w:val="27"/>
        </w:rPr>
        <w:t xml:space="preserve"> </w:t>
      </w:r>
      <w:r>
        <w:rPr>
          <w:sz w:val="27"/>
        </w:rPr>
        <w:t>лагерей</w:t>
      </w:r>
      <w:proofErr w:type="gramStart"/>
      <w:r>
        <w:rPr>
          <w:sz w:val="27"/>
        </w:rPr>
        <w:t>.</w:t>
      </w:r>
      <w:proofErr w:type="gramEnd"/>
      <w:r>
        <w:rPr>
          <w:spacing w:val="1"/>
          <w:sz w:val="27"/>
        </w:rPr>
        <w:t xml:space="preserve"> </w:t>
      </w:r>
      <w:proofErr w:type="gramStart"/>
      <w:r>
        <w:rPr>
          <w:sz w:val="27"/>
        </w:rPr>
        <w:t>н</w:t>
      </w:r>
      <w:proofErr w:type="gramEnd"/>
      <w:r>
        <w:rPr>
          <w:sz w:val="27"/>
        </w:rPr>
        <w:t>а</w:t>
      </w:r>
      <w:r>
        <w:rPr>
          <w:spacing w:val="1"/>
          <w:sz w:val="27"/>
        </w:rPr>
        <w:t xml:space="preserve"> </w:t>
      </w:r>
      <w:r>
        <w:rPr>
          <w:sz w:val="27"/>
        </w:rPr>
        <w:t>землях</w:t>
      </w:r>
      <w:r>
        <w:rPr>
          <w:spacing w:val="1"/>
          <w:sz w:val="27"/>
        </w:rPr>
        <w:t xml:space="preserve"> </w:t>
      </w:r>
      <w:r>
        <w:rPr>
          <w:sz w:val="27"/>
        </w:rPr>
        <w:t>сельскохозяйственного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назначения,</w:t>
      </w:r>
      <w:r>
        <w:rPr>
          <w:spacing w:val="1"/>
          <w:sz w:val="27"/>
        </w:rPr>
        <w:t xml:space="preserve"> </w:t>
      </w:r>
      <w:r>
        <w:rPr>
          <w:sz w:val="27"/>
        </w:rPr>
        <w:t>землях</w:t>
      </w:r>
      <w:r>
        <w:rPr>
          <w:spacing w:val="67"/>
          <w:sz w:val="27"/>
        </w:rPr>
        <w:t xml:space="preserve"> </w:t>
      </w:r>
      <w:r>
        <w:rPr>
          <w:sz w:val="27"/>
        </w:rPr>
        <w:t>запаса,</w:t>
      </w:r>
      <w:r>
        <w:rPr>
          <w:spacing w:val="68"/>
          <w:sz w:val="27"/>
        </w:rPr>
        <w:t xml:space="preserve"> </w:t>
      </w:r>
      <w:r>
        <w:rPr>
          <w:sz w:val="27"/>
        </w:rPr>
        <w:t>а</w:t>
      </w:r>
      <w:r>
        <w:rPr>
          <w:spacing w:val="67"/>
          <w:sz w:val="27"/>
        </w:rPr>
        <w:t xml:space="preserve"> </w:t>
      </w:r>
      <w:r>
        <w:rPr>
          <w:sz w:val="27"/>
        </w:rPr>
        <w:t>также</w:t>
      </w:r>
      <w:r>
        <w:rPr>
          <w:spacing w:val="68"/>
          <w:sz w:val="27"/>
        </w:rPr>
        <w:t xml:space="preserve"> </w:t>
      </w:r>
      <w:r>
        <w:rPr>
          <w:sz w:val="27"/>
        </w:rPr>
        <w:t>на</w:t>
      </w:r>
      <w:r>
        <w:rPr>
          <w:spacing w:val="67"/>
          <w:sz w:val="27"/>
        </w:rPr>
        <w:t xml:space="preserve"> </w:t>
      </w:r>
      <w:r>
        <w:rPr>
          <w:sz w:val="27"/>
        </w:rPr>
        <w:t>прилегающих</w:t>
      </w:r>
      <w:r>
        <w:rPr>
          <w:spacing w:val="68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ним</w:t>
      </w:r>
      <w:r>
        <w:rPr>
          <w:spacing w:val="20"/>
          <w:sz w:val="27"/>
        </w:rPr>
        <w:t xml:space="preserve"> </w:t>
      </w:r>
      <w:r>
        <w:rPr>
          <w:sz w:val="27"/>
        </w:rPr>
        <w:t>землях;</w:t>
      </w:r>
    </w:p>
    <w:p w:rsidR="00AF679F" w:rsidRDefault="00AF679F" w:rsidP="00AF679F">
      <w:pPr>
        <w:tabs>
          <w:tab w:val="left" w:pos="1466"/>
        </w:tabs>
        <w:spacing w:before="7" w:line="242" w:lineRule="auto"/>
        <w:ind w:right="268"/>
        <w:rPr>
          <w:sz w:val="27"/>
        </w:rPr>
      </w:pPr>
    </w:p>
    <w:p w:rsidR="00AF679F" w:rsidRDefault="00AF679F" w:rsidP="00AF679F">
      <w:pPr>
        <w:tabs>
          <w:tab w:val="left" w:pos="1466"/>
        </w:tabs>
        <w:spacing w:before="7" w:line="242" w:lineRule="auto"/>
        <w:ind w:right="268"/>
        <w:rPr>
          <w:sz w:val="27"/>
        </w:rPr>
      </w:pPr>
    </w:p>
    <w:p w:rsidR="00AF679F" w:rsidRPr="00AF679F" w:rsidRDefault="00AF679F" w:rsidP="00AF679F">
      <w:pPr>
        <w:tabs>
          <w:tab w:val="left" w:pos="1466"/>
        </w:tabs>
        <w:spacing w:before="7" w:line="242" w:lineRule="auto"/>
        <w:ind w:right="268"/>
        <w:rPr>
          <w:sz w:val="27"/>
        </w:rPr>
      </w:pPr>
    </w:p>
    <w:p w:rsidR="006D75E3" w:rsidRDefault="006D75E3" w:rsidP="006D75E3">
      <w:pPr>
        <w:pStyle w:val="ae"/>
        <w:spacing w:before="8"/>
        <w:ind w:left="856"/>
        <w:jc w:val="both"/>
      </w:pPr>
      <w:r>
        <w:t>Должно</w:t>
      </w:r>
      <w:r>
        <w:rPr>
          <w:spacing w:val="38"/>
        </w:rPr>
        <w:t xml:space="preserve"> </w:t>
      </w:r>
      <w:r>
        <w:t>быть</w:t>
      </w:r>
      <w:r>
        <w:rPr>
          <w:spacing w:val="19"/>
        </w:rPr>
        <w:t xml:space="preserve"> </w:t>
      </w:r>
      <w:r>
        <w:t>обеспечено:</w:t>
      </w:r>
    </w:p>
    <w:p w:rsidR="006D75E3" w:rsidRDefault="006D75E3" w:rsidP="006D75E3">
      <w:pPr>
        <w:pStyle w:val="af0"/>
        <w:numPr>
          <w:ilvl w:val="0"/>
          <w:numId w:val="1"/>
        </w:numPr>
        <w:tabs>
          <w:tab w:val="left" w:pos="1027"/>
        </w:tabs>
        <w:spacing w:before="14" w:line="247" w:lineRule="auto"/>
        <w:ind w:left="135" w:right="282" w:firstLine="712"/>
        <w:rPr>
          <w:sz w:val="27"/>
        </w:rPr>
      </w:pPr>
      <w:r>
        <w:rPr>
          <w:sz w:val="27"/>
        </w:rPr>
        <w:t>на территориях</w:t>
      </w:r>
      <w:r>
        <w:rPr>
          <w:spacing w:val="1"/>
          <w:sz w:val="27"/>
        </w:rPr>
        <w:t xml:space="preserve"> </w:t>
      </w:r>
      <w:r>
        <w:rPr>
          <w:sz w:val="27"/>
        </w:rPr>
        <w:t>садоводческих,</w:t>
      </w:r>
      <w:r>
        <w:rPr>
          <w:spacing w:val="1"/>
          <w:sz w:val="27"/>
        </w:rPr>
        <w:t xml:space="preserve"> </w:t>
      </w:r>
      <w:r>
        <w:rPr>
          <w:sz w:val="27"/>
        </w:rPr>
        <w:t>огороднических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дачных</w:t>
      </w:r>
      <w:r>
        <w:rPr>
          <w:spacing w:val="1"/>
          <w:sz w:val="27"/>
        </w:rPr>
        <w:t xml:space="preserve"> </w:t>
      </w:r>
      <w:r>
        <w:rPr>
          <w:sz w:val="27"/>
        </w:rPr>
        <w:t>некоммерческих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объединений</w:t>
      </w:r>
      <w:r>
        <w:rPr>
          <w:spacing w:val="1"/>
          <w:sz w:val="27"/>
        </w:rPr>
        <w:t xml:space="preserve"> </w:t>
      </w:r>
      <w:r>
        <w:rPr>
          <w:sz w:val="27"/>
        </w:rPr>
        <w:t>граждан,</w:t>
      </w:r>
      <w:r>
        <w:rPr>
          <w:spacing w:val="17"/>
          <w:sz w:val="27"/>
        </w:rPr>
        <w:t xml:space="preserve"> </w:t>
      </w:r>
      <w:r>
        <w:rPr>
          <w:sz w:val="27"/>
        </w:rPr>
        <w:t>предприятий,</w:t>
      </w:r>
      <w:r>
        <w:rPr>
          <w:spacing w:val="39"/>
          <w:sz w:val="27"/>
        </w:rPr>
        <w:t xml:space="preserve"> </w:t>
      </w:r>
      <w:r>
        <w:rPr>
          <w:sz w:val="27"/>
        </w:rPr>
        <w:t>частных</w:t>
      </w:r>
      <w:r>
        <w:rPr>
          <w:spacing w:val="23"/>
          <w:sz w:val="27"/>
        </w:rPr>
        <w:t xml:space="preserve"> </w:t>
      </w:r>
      <w:r>
        <w:rPr>
          <w:sz w:val="27"/>
        </w:rPr>
        <w:t>домовладений:</w:t>
      </w:r>
    </w:p>
    <w:p w:rsidR="006D75E3" w:rsidRDefault="006D75E3" w:rsidP="006D75E3">
      <w:pPr>
        <w:pStyle w:val="ae"/>
        <w:spacing w:line="307" w:lineRule="exact"/>
        <w:ind w:left="851"/>
        <w:jc w:val="both"/>
      </w:pPr>
      <w:r>
        <w:t>уборка</w:t>
      </w:r>
      <w:r>
        <w:rPr>
          <w:spacing w:val="27"/>
        </w:rPr>
        <w:t xml:space="preserve"> </w:t>
      </w:r>
      <w:r>
        <w:t>мусора,</w:t>
      </w:r>
      <w:r>
        <w:rPr>
          <w:spacing w:val="36"/>
        </w:rPr>
        <w:t xml:space="preserve"> </w:t>
      </w:r>
      <w:r>
        <w:t>сухой</w:t>
      </w:r>
      <w:r>
        <w:rPr>
          <w:spacing w:val="36"/>
        </w:rPr>
        <w:t xml:space="preserve"> </w:t>
      </w:r>
      <w:r>
        <w:t>растительности</w:t>
      </w:r>
      <w:r>
        <w:rPr>
          <w:spacing w:val="1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покос</w:t>
      </w:r>
      <w:r>
        <w:rPr>
          <w:spacing w:val="33"/>
        </w:rPr>
        <w:t xml:space="preserve"> </w:t>
      </w:r>
      <w:r>
        <w:t>травы;</w:t>
      </w:r>
    </w:p>
    <w:p w:rsidR="006D75E3" w:rsidRDefault="006D75E3" w:rsidP="006D75E3">
      <w:pPr>
        <w:pStyle w:val="ae"/>
        <w:spacing w:before="6" w:line="247" w:lineRule="auto"/>
        <w:ind w:left="133" w:right="278" w:firstLine="717"/>
        <w:jc w:val="both"/>
      </w:pPr>
      <w:r>
        <w:t>очистка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сухой</w:t>
      </w:r>
      <w:r>
        <w:rPr>
          <w:spacing w:val="1"/>
        </w:rPr>
        <w:t xml:space="preserve"> </w:t>
      </w:r>
      <w:r>
        <w:t>травянистой</w:t>
      </w:r>
      <w:r>
        <w:rPr>
          <w:spacing w:val="1"/>
        </w:rPr>
        <w:t xml:space="preserve"> </w:t>
      </w:r>
      <w:r>
        <w:t>растительности,</w:t>
      </w:r>
      <w:r>
        <w:rPr>
          <w:spacing w:val="1"/>
        </w:rPr>
        <w:t xml:space="preserve"> </w:t>
      </w:r>
      <w:r w:rsidR="00AF679F">
        <w:t>пожнивны</w:t>
      </w:r>
      <w:r>
        <w:t>х</w:t>
      </w:r>
      <w:r>
        <w:rPr>
          <w:spacing w:val="1"/>
        </w:rPr>
        <w:t xml:space="preserve"> </w:t>
      </w:r>
      <w:r>
        <w:t>остатков,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валежника,</w:t>
      </w:r>
      <w:r>
        <w:rPr>
          <w:spacing w:val="1"/>
        </w:rPr>
        <w:t xml:space="preserve"> </w:t>
      </w:r>
      <w:r>
        <w:t>порубочных</w:t>
      </w:r>
      <w:r>
        <w:rPr>
          <w:spacing w:val="1"/>
        </w:rPr>
        <w:t xml:space="preserve"> </w:t>
      </w:r>
      <w:r>
        <w:t>остатков,</w:t>
      </w:r>
      <w:r>
        <w:rPr>
          <w:spacing w:val="1"/>
        </w:rPr>
        <w:t xml:space="preserve"> </w:t>
      </w:r>
      <w:r>
        <w:t>мусора</w:t>
      </w:r>
      <w:r>
        <w:rPr>
          <w:spacing w:val="68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67"/>
        </w:rPr>
        <w:t xml:space="preserve"> </w:t>
      </w:r>
      <w:r>
        <w:t>других</w:t>
      </w:r>
      <w:r>
        <w:rPr>
          <w:spacing w:val="68"/>
        </w:rPr>
        <w:t xml:space="preserve"> </w:t>
      </w:r>
      <w:r>
        <w:t>горючих</w:t>
      </w:r>
      <w:r>
        <w:rPr>
          <w:spacing w:val="68"/>
        </w:rPr>
        <w:t xml:space="preserve"> </w:t>
      </w:r>
      <w:r>
        <w:t>материалов</w:t>
      </w:r>
      <w:r>
        <w:rPr>
          <w:spacing w:val="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полосе</w:t>
      </w:r>
      <w:r>
        <w:rPr>
          <w:spacing w:val="1"/>
        </w:rPr>
        <w:t xml:space="preserve"> </w:t>
      </w:r>
      <w:r>
        <w:t>шириной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метров</w:t>
      </w:r>
      <w:r>
        <w:rPr>
          <w:spacing w:val="1"/>
        </w:rPr>
        <w:t xml:space="preserve"> </w:t>
      </w:r>
      <w:r>
        <w:t>от</w:t>
      </w:r>
      <w:r>
        <w:rPr>
          <w:spacing w:val="68"/>
        </w:rPr>
        <w:t xml:space="preserve"> </w:t>
      </w:r>
      <w:r>
        <w:t>леса</w:t>
      </w:r>
      <w:r>
        <w:rPr>
          <w:spacing w:val="68"/>
        </w:rPr>
        <w:t xml:space="preserve"> </w:t>
      </w:r>
      <w:r>
        <w:t>либо</w:t>
      </w:r>
      <w:r>
        <w:rPr>
          <w:spacing w:val="68"/>
        </w:rPr>
        <w:t xml:space="preserve"> </w:t>
      </w:r>
      <w:r>
        <w:t>отделение</w:t>
      </w:r>
      <w:r>
        <w:rPr>
          <w:spacing w:val="68"/>
        </w:rPr>
        <w:t xml:space="preserve"> </w:t>
      </w:r>
      <w:r>
        <w:t>леса</w:t>
      </w:r>
      <w:r>
        <w:rPr>
          <w:spacing w:val="1"/>
        </w:rPr>
        <w:t xml:space="preserve"> </w:t>
      </w:r>
      <w:r>
        <w:t>противопожарной минерализованной полосой шириной</w:t>
      </w:r>
      <w:r>
        <w:rPr>
          <w:spacing w:val="1"/>
        </w:rPr>
        <w:t xml:space="preserve"> </w:t>
      </w:r>
      <w:r>
        <w:t>не менее 0, 5 метра или</w:t>
      </w:r>
      <w:r>
        <w:rPr>
          <w:spacing w:val="1"/>
        </w:rPr>
        <w:t xml:space="preserve"> </w:t>
      </w:r>
      <w:r>
        <w:t>иным</w:t>
      </w:r>
      <w:r>
        <w:rPr>
          <w:spacing w:val="20"/>
        </w:rPr>
        <w:t xml:space="preserve"> </w:t>
      </w:r>
      <w:r>
        <w:t>противопожарным</w:t>
      </w:r>
      <w:r>
        <w:rPr>
          <w:spacing w:val="11"/>
        </w:rPr>
        <w:t xml:space="preserve"> </w:t>
      </w:r>
      <w:r>
        <w:t>барьером;</w:t>
      </w:r>
    </w:p>
    <w:p w:rsidR="006D75E3" w:rsidRDefault="006D75E3" w:rsidP="006D75E3">
      <w:pPr>
        <w:pStyle w:val="ae"/>
        <w:spacing w:line="247" w:lineRule="auto"/>
        <w:ind w:left="129" w:right="283" w:firstLine="717"/>
        <w:jc w:val="both"/>
      </w:pPr>
      <w:r>
        <w:rPr>
          <w:w w:val="105"/>
        </w:rPr>
        <w:t>надлежащее</w:t>
      </w:r>
      <w:r>
        <w:rPr>
          <w:spacing w:val="1"/>
          <w:w w:val="105"/>
        </w:rPr>
        <w:t xml:space="preserve"> </w:t>
      </w:r>
      <w:r>
        <w:rPr>
          <w:w w:val="105"/>
        </w:rPr>
        <w:t>техническое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дорог,</w:t>
      </w:r>
      <w:r>
        <w:rPr>
          <w:spacing w:val="1"/>
          <w:w w:val="105"/>
        </w:rPr>
        <w:t xml:space="preserve"> </w:t>
      </w:r>
      <w:r>
        <w:rPr>
          <w:w w:val="105"/>
        </w:rPr>
        <w:t>проездов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подъездов</w:t>
      </w:r>
      <w:r>
        <w:rPr>
          <w:spacing w:val="1"/>
          <w:w w:val="105"/>
        </w:rPr>
        <w:t xml:space="preserve"> </w:t>
      </w:r>
      <w:r>
        <w:rPr>
          <w:i/>
          <w:w w:val="105"/>
        </w:rPr>
        <w:t>к</w:t>
      </w:r>
      <w:r>
        <w:rPr>
          <w:i/>
          <w:spacing w:val="1"/>
          <w:w w:val="105"/>
        </w:rPr>
        <w:t xml:space="preserve"> </w:t>
      </w:r>
      <w:r>
        <w:rPr>
          <w:w w:val="105"/>
        </w:rPr>
        <w:t>зданиям, сооружениям, строениям и наружным установкам, открытым складам,</w:t>
      </w:r>
      <w:r>
        <w:rPr>
          <w:spacing w:val="1"/>
          <w:w w:val="105"/>
        </w:rPr>
        <w:t xml:space="preserve"> </w:t>
      </w:r>
      <w:r>
        <w:rPr>
          <w:w w:val="105"/>
        </w:rPr>
        <w:t>наружным</w:t>
      </w:r>
      <w:r>
        <w:rPr>
          <w:spacing w:val="1"/>
          <w:w w:val="105"/>
        </w:rPr>
        <w:t xml:space="preserve"> </w:t>
      </w:r>
      <w:r>
        <w:rPr>
          <w:w w:val="105"/>
        </w:rPr>
        <w:t>пожарным</w:t>
      </w:r>
      <w:r>
        <w:rPr>
          <w:spacing w:val="1"/>
          <w:w w:val="105"/>
        </w:rPr>
        <w:t xml:space="preserve"> </w:t>
      </w:r>
      <w:r>
        <w:rPr>
          <w:w w:val="105"/>
        </w:rPr>
        <w:t>лестницам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пожарным</w:t>
      </w:r>
      <w:r>
        <w:rPr>
          <w:spacing w:val="1"/>
          <w:w w:val="105"/>
        </w:rPr>
        <w:t xml:space="preserve"> </w:t>
      </w:r>
      <w:r>
        <w:rPr>
          <w:w w:val="105"/>
        </w:rPr>
        <w:t>гидрантам,</w:t>
      </w:r>
      <w:r>
        <w:rPr>
          <w:spacing w:val="1"/>
          <w:w w:val="105"/>
        </w:rPr>
        <w:t xml:space="preserve"> </w:t>
      </w:r>
      <w:r>
        <w:rPr>
          <w:w w:val="105"/>
        </w:rPr>
        <w:t>резервуарам,</w:t>
      </w:r>
      <w:r>
        <w:rPr>
          <w:spacing w:val="1"/>
          <w:w w:val="105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и искусственным водоемам, являющимся</w:t>
      </w:r>
      <w:r>
        <w:rPr>
          <w:spacing w:val="1"/>
        </w:rPr>
        <w:t xml:space="preserve"> </w:t>
      </w:r>
      <w:r>
        <w:t>источниками наружного</w:t>
      </w:r>
      <w:r>
        <w:rPr>
          <w:spacing w:val="1"/>
        </w:rPr>
        <w:t xml:space="preserve"> </w:t>
      </w:r>
      <w:r>
        <w:rPr>
          <w:w w:val="105"/>
        </w:rPr>
        <w:t>противопожарного</w:t>
      </w:r>
      <w:r>
        <w:rPr>
          <w:spacing w:val="-6"/>
          <w:w w:val="105"/>
        </w:rPr>
        <w:t xml:space="preserve"> </w:t>
      </w:r>
      <w:r>
        <w:rPr>
          <w:w w:val="105"/>
        </w:rPr>
        <w:t>водоснабжения;</w:t>
      </w:r>
    </w:p>
    <w:p w:rsidR="006D75E3" w:rsidRDefault="006D75E3" w:rsidP="006D75E3">
      <w:pPr>
        <w:pStyle w:val="ae"/>
        <w:spacing w:line="254" w:lineRule="auto"/>
        <w:ind w:left="126" w:right="312" w:firstLine="713"/>
        <w:jc w:val="both"/>
      </w:pPr>
      <w:r>
        <w:t>подготовка для возможного использования в тушении пожаров имеющейся</w:t>
      </w:r>
      <w:r>
        <w:rPr>
          <w:spacing w:val="1"/>
        </w:rPr>
        <w:t xml:space="preserve"> </w:t>
      </w:r>
      <w:r>
        <w:t>водовозной</w:t>
      </w:r>
      <w:r>
        <w:rPr>
          <w:spacing w:val="2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землеройной</w:t>
      </w:r>
      <w:r>
        <w:rPr>
          <w:spacing w:val="35"/>
        </w:rPr>
        <w:t xml:space="preserve"> </w:t>
      </w:r>
      <w:r>
        <w:t>техники;</w:t>
      </w:r>
    </w:p>
    <w:p w:rsidR="006D75E3" w:rsidRDefault="006D75E3" w:rsidP="006D75E3">
      <w:pPr>
        <w:pStyle w:val="ae"/>
        <w:spacing w:line="294" w:lineRule="exact"/>
        <w:ind w:left="839"/>
        <w:jc w:val="both"/>
      </w:pPr>
      <w:r>
        <w:t>проведение</w:t>
      </w:r>
      <w:r>
        <w:rPr>
          <w:spacing w:val="86"/>
        </w:rPr>
        <w:t xml:space="preserve"> </w:t>
      </w:r>
      <w:r>
        <w:t>соответствующей</w:t>
      </w:r>
      <w:r>
        <w:rPr>
          <w:spacing w:val="124"/>
        </w:rPr>
        <w:t xml:space="preserve"> </w:t>
      </w:r>
      <w:r>
        <w:t>разъяснительной</w:t>
      </w:r>
      <w:r>
        <w:rPr>
          <w:spacing w:val="123"/>
        </w:rPr>
        <w:t xml:space="preserve"> </w:t>
      </w:r>
      <w:r>
        <w:t xml:space="preserve">работы  </w:t>
      </w:r>
      <w:r>
        <w:rPr>
          <w:spacing w:val="9"/>
        </w:rPr>
        <w:t xml:space="preserve"> </w:t>
      </w:r>
      <w:r>
        <w:t>с</w:t>
      </w:r>
      <w:r>
        <w:rPr>
          <w:spacing w:val="129"/>
        </w:rPr>
        <w:t xml:space="preserve"> </w:t>
      </w:r>
      <w:r>
        <w:t xml:space="preserve">гражданами  </w:t>
      </w:r>
      <w:r>
        <w:rPr>
          <w:spacing w:val="11"/>
        </w:rPr>
        <w:t xml:space="preserve"> </w:t>
      </w:r>
      <w:r>
        <w:t>о</w:t>
      </w:r>
    </w:p>
    <w:p w:rsidR="006D75E3" w:rsidRDefault="006D75E3" w:rsidP="006D75E3">
      <w:pPr>
        <w:pStyle w:val="ae"/>
        <w:ind w:left="119"/>
        <w:jc w:val="both"/>
      </w:pPr>
      <w:proofErr w:type="gramStart"/>
      <w:r>
        <w:t>мерах</w:t>
      </w:r>
      <w:proofErr w:type="gramEnd"/>
      <w:r>
        <w:rPr>
          <w:spacing w:val="32"/>
        </w:rPr>
        <w:t xml:space="preserve"> </w:t>
      </w:r>
      <w:r>
        <w:t>пожарной</w:t>
      </w:r>
      <w:r>
        <w:rPr>
          <w:spacing w:val="41"/>
        </w:rPr>
        <w:t xml:space="preserve"> </w:t>
      </w:r>
      <w:r>
        <w:t>безопасности</w:t>
      </w:r>
      <w:r>
        <w:rPr>
          <w:spacing w:val="36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действиях</w:t>
      </w:r>
      <w:r>
        <w:rPr>
          <w:spacing w:val="37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пожаре;</w:t>
      </w:r>
    </w:p>
    <w:p w:rsidR="006D75E3" w:rsidRDefault="006D75E3" w:rsidP="006D75E3">
      <w:pPr>
        <w:pStyle w:val="ae"/>
        <w:spacing w:before="2" w:line="244" w:lineRule="auto"/>
        <w:ind w:left="123" w:right="283" w:firstLine="1011"/>
        <w:jc w:val="both"/>
      </w:pPr>
      <w:r>
        <w:t>правообладателями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(собственниками</w:t>
      </w:r>
      <w:r>
        <w:rPr>
          <w:spacing w:val="1"/>
        </w:rPr>
        <w:t xml:space="preserve"> </w:t>
      </w:r>
      <w:r w:rsidR="00AF679F">
        <w:t>земельны</w:t>
      </w:r>
      <w:r>
        <w:t>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землепользователями,</w:t>
      </w:r>
      <w:r>
        <w:rPr>
          <w:spacing w:val="1"/>
        </w:rPr>
        <w:t xml:space="preserve"> </w:t>
      </w:r>
      <w:r>
        <w:t>землевладельцами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арендаторами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участков)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границами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 (за исключением</w:t>
      </w:r>
      <w:r>
        <w:rPr>
          <w:spacing w:val="1"/>
        </w:rPr>
        <w:t xml:space="preserve"> </w:t>
      </w:r>
      <w:r>
        <w:t>дачных,</w:t>
      </w:r>
      <w:r>
        <w:rPr>
          <w:spacing w:val="1"/>
        </w:rPr>
        <w:t xml:space="preserve"> </w:t>
      </w:r>
      <w:r>
        <w:t>садоводческих</w:t>
      </w:r>
      <w:r>
        <w:rPr>
          <w:spacing w:val="1"/>
        </w:rPr>
        <w:t xml:space="preserve"> </w:t>
      </w:r>
      <w:r>
        <w:t>и огороднических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38"/>
        </w:rPr>
        <w:t xml:space="preserve"> </w:t>
      </w:r>
      <w:r>
        <w:t>граждан):</w:t>
      </w:r>
    </w:p>
    <w:p w:rsidR="006D75E3" w:rsidRDefault="006D75E3" w:rsidP="006D75E3">
      <w:pPr>
        <w:pStyle w:val="ae"/>
        <w:spacing w:line="296" w:lineRule="exact"/>
        <w:ind w:left="837"/>
        <w:jc w:val="both"/>
      </w:pPr>
      <w:r>
        <w:t>уборка</w:t>
      </w:r>
      <w:r>
        <w:rPr>
          <w:spacing w:val="23"/>
        </w:rPr>
        <w:t xml:space="preserve"> </w:t>
      </w:r>
      <w:r>
        <w:t>мусора,</w:t>
      </w:r>
      <w:r>
        <w:rPr>
          <w:spacing w:val="41"/>
        </w:rPr>
        <w:t xml:space="preserve"> </w:t>
      </w:r>
      <w:r>
        <w:t>сухой</w:t>
      </w:r>
      <w:r>
        <w:rPr>
          <w:spacing w:val="39"/>
        </w:rPr>
        <w:t xml:space="preserve"> </w:t>
      </w:r>
      <w:r>
        <w:t>растительности</w:t>
      </w:r>
      <w:r>
        <w:rPr>
          <w:spacing w:val="2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покос</w:t>
      </w:r>
      <w:r>
        <w:rPr>
          <w:spacing w:val="37"/>
        </w:rPr>
        <w:t xml:space="preserve"> </w:t>
      </w:r>
      <w:r>
        <w:t>травы;</w:t>
      </w:r>
    </w:p>
    <w:p w:rsidR="006D75E3" w:rsidRDefault="006D75E3" w:rsidP="006D75E3">
      <w:pPr>
        <w:pStyle w:val="ae"/>
        <w:spacing w:before="89" w:line="242" w:lineRule="auto"/>
        <w:ind w:left="306" w:right="106" w:firstLine="712"/>
        <w:jc w:val="both"/>
      </w:pPr>
      <w:r>
        <w:t>принятие</w:t>
      </w:r>
      <w:r>
        <w:rPr>
          <w:spacing w:val="67"/>
        </w:rPr>
        <w:t xml:space="preserve"> </w:t>
      </w:r>
      <w:r>
        <w:t>мер по недопущению</w:t>
      </w:r>
      <w:r>
        <w:rPr>
          <w:spacing w:val="68"/>
        </w:rPr>
        <w:t xml:space="preserve"> </w:t>
      </w:r>
      <w:r>
        <w:t>горения</w:t>
      </w:r>
      <w:r>
        <w:rPr>
          <w:spacing w:val="67"/>
        </w:rPr>
        <w:t xml:space="preserve"> </w:t>
      </w:r>
      <w:r>
        <w:t>сухой травянистой</w:t>
      </w:r>
      <w:r>
        <w:rPr>
          <w:spacing w:val="68"/>
        </w:rPr>
        <w:t xml:space="preserve"> </w:t>
      </w:r>
      <w:r>
        <w:t>растительности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мусора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возгораний</w:t>
      </w:r>
      <w:r>
        <w:rPr>
          <w:spacing w:val="1"/>
        </w:rPr>
        <w:t xml:space="preserve"> </w:t>
      </w:r>
      <w:r>
        <w:t>незамедлительное</w:t>
      </w:r>
      <w:r>
        <w:rPr>
          <w:spacing w:val="5"/>
        </w:rPr>
        <w:t xml:space="preserve"> </w:t>
      </w:r>
      <w:r>
        <w:t>принятие</w:t>
      </w:r>
      <w:r>
        <w:rPr>
          <w:spacing w:val="35"/>
        </w:rPr>
        <w:t xml:space="preserve"> </w:t>
      </w:r>
      <w:r>
        <w:t>мер</w:t>
      </w:r>
      <w:r>
        <w:rPr>
          <w:spacing w:val="22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локализации</w:t>
      </w:r>
      <w:r>
        <w:rPr>
          <w:spacing w:val="26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ликвидации;</w:t>
      </w:r>
    </w:p>
    <w:p w:rsidR="006D75E3" w:rsidRDefault="006D75E3" w:rsidP="006D75E3">
      <w:pPr>
        <w:pStyle w:val="ae"/>
        <w:spacing w:before="15" w:line="244" w:lineRule="auto"/>
        <w:ind w:left="303" w:right="107" w:firstLine="723"/>
        <w:jc w:val="both"/>
      </w:pPr>
      <w:r>
        <w:t>принятие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68"/>
        </w:rPr>
        <w:t xml:space="preserve"> </w:t>
      </w:r>
      <w:r>
        <w:t>сельскохозяйственных</w:t>
      </w:r>
      <w:r>
        <w:rPr>
          <w:spacing w:val="68"/>
        </w:rPr>
        <w:t xml:space="preserve"> </w:t>
      </w:r>
      <w:r>
        <w:t>угодий</w:t>
      </w:r>
      <w:r>
        <w:rPr>
          <w:spacing w:val="68"/>
        </w:rPr>
        <w:t xml:space="preserve"> </w:t>
      </w:r>
      <w:r>
        <w:t>от</w:t>
      </w:r>
      <w:r>
        <w:rPr>
          <w:spacing w:val="68"/>
        </w:rPr>
        <w:t xml:space="preserve"> </w:t>
      </w:r>
      <w:r>
        <w:t>зарастания</w:t>
      </w:r>
      <w:r>
        <w:rPr>
          <w:spacing w:val="1"/>
        </w:rPr>
        <w:t xml:space="preserve"> </w:t>
      </w:r>
      <w:r>
        <w:t>сорной</w:t>
      </w:r>
      <w:r>
        <w:rPr>
          <w:spacing w:val="1"/>
        </w:rPr>
        <w:t xml:space="preserve"> </w:t>
      </w:r>
      <w:r>
        <w:t>растительностью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своевременному</w:t>
      </w:r>
      <w:r>
        <w:rPr>
          <w:spacing w:val="1"/>
        </w:rPr>
        <w:t xml:space="preserve"> </w:t>
      </w:r>
      <w:r>
        <w:t>проведению</w:t>
      </w:r>
      <w:r>
        <w:rPr>
          <w:spacing w:val="68"/>
        </w:rPr>
        <w:t xml:space="preserve"> </w:t>
      </w:r>
      <w:r>
        <w:t>сенокошения</w:t>
      </w:r>
      <w:r>
        <w:rPr>
          <w:spacing w:val="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сенокосах;</w:t>
      </w:r>
    </w:p>
    <w:p w:rsidR="006D75E3" w:rsidRDefault="006D75E3" w:rsidP="006D75E3">
      <w:pPr>
        <w:pStyle w:val="ae"/>
        <w:spacing w:before="12" w:line="247" w:lineRule="auto"/>
        <w:ind w:left="303" w:right="100" w:firstLine="710"/>
        <w:jc w:val="both"/>
      </w:pP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лицами,</w:t>
      </w:r>
      <w:r>
        <w:rPr>
          <w:spacing w:val="1"/>
          <w:w w:val="105"/>
        </w:rPr>
        <w:t xml:space="preserve"> </w:t>
      </w:r>
      <w:r>
        <w:rPr>
          <w:w w:val="105"/>
        </w:rPr>
        <w:t>владеющими,</w:t>
      </w:r>
      <w:r>
        <w:rPr>
          <w:spacing w:val="1"/>
          <w:w w:val="105"/>
        </w:rPr>
        <w:t xml:space="preserve"> </w:t>
      </w:r>
      <w:r>
        <w:rPr>
          <w:w w:val="105"/>
        </w:rPr>
        <w:t>пользующимися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(или)</w:t>
      </w:r>
      <w:r>
        <w:rPr>
          <w:spacing w:val="1"/>
          <w:w w:val="105"/>
        </w:rPr>
        <w:t xml:space="preserve"> </w:t>
      </w:r>
      <w:r>
        <w:rPr>
          <w:w w:val="105"/>
        </w:rPr>
        <w:t>распоряжающимися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территорией,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прилегающей</w:t>
      </w:r>
      <w:r>
        <w:rPr>
          <w:spacing w:val="3"/>
          <w:w w:val="105"/>
        </w:rPr>
        <w:t xml:space="preserve"> </w:t>
      </w:r>
      <w:r>
        <w:rPr>
          <w:w w:val="105"/>
        </w:rPr>
        <w:t>к</w:t>
      </w:r>
      <w:r>
        <w:rPr>
          <w:spacing w:val="-17"/>
          <w:w w:val="105"/>
        </w:rPr>
        <w:t xml:space="preserve"> </w:t>
      </w:r>
      <w:r>
        <w:rPr>
          <w:w w:val="105"/>
        </w:rPr>
        <w:t>лесу,</w:t>
      </w:r>
      <w:r>
        <w:rPr>
          <w:spacing w:val="-8"/>
          <w:w w:val="105"/>
        </w:rPr>
        <w:t xml:space="preserve"> </w:t>
      </w:r>
      <w:r>
        <w:rPr>
          <w:w w:val="105"/>
        </w:rPr>
        <w:t>проведение</w:t>
      </w:r>
      <w:r>
        <w:rPr>
          <w:spacing w:val="-7"/>
          <w:w w:val="105"/>
        </w:rPr>
        <w:t xml:space="preserve"> </w:t>
      </w:r>
      <w:r>
        <w:rPr>
          <w:w w:val="105"/>
        </w:rPr>
        <w:t>мероприятий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-10"/>
          <w:w w:val="105"/>
        </w:rPr>
        <w:t xml:space="preserve"> </w:t>
      </w:r>
      <w:r>
        <w:rPr>
          <w:w w:val="105"/>
        </w:rPr>
        <w:t>очистке</w:t>
      </w:r>
      <w:r>
        <w:rPr>
          <w:spacing w:val="-7"/>
          <w:w w:val="105"/>
        </w:rPr>
        <w:t xml:space="preserve"> </w:t>
      </w:r>
      <w:r>
        <w:rPr>
          <w:w w:val="105"/>
        </w:rPr>
        <w:t>от</w:t>
      </w:r>
      <w:r>
        <w:rPr>
          <w:spacing w:val="-11"/>
          <w:w w:val="105"/>
        </w:rPr>
        <w:t xml:space="preserve"> </w:t>
      </w:r>
      <w:r>
        <w:rPr>
          <w:w w:val="105"/>
        </w:rPr>
        <w:t>сухой</w:t>
      </w:r>
      <w:r>
        <w:rPr>
          <w:spacing w:val="-68"/>
          <w:w w:val="105"/>
        </w:rPr>
        <w:t xml:space="preserve"> </w:t>
      </w:r>
      <w:r>
        <w:rPr>
          <w:w w:val="105"/>
        </w:rPr>
        <w:t>травянистой</w:t>
      </w:r>
      <w:r>
        <w:rPr>
          <w:spacing w:val="1"/>
          <w:w w:val="105"/>
        </w:rPr>
        <w:t xml:space="preserve"> </w:t>
      </w:r>
      <w:r>
        <w:rPr>
          <w:w w:val="105"/>
        </w:rPr>
        <w:t>растительности,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пожнивных</w:t>
      </w:r>
      <w:r>
        <w:rPr>
          <w:spacing w:val="1"/>
          <w:w w:val="105"/>
        </w:rPr>
        <w:t xml:space="preserve"> </w:t>
      </w:r>
      <w:r>
        <w:rPr>
          <w:w w:val="105"/>
        </w:rPr>
        <w:t>остатков,</w:t>
      </w:r>
      <w:r>
        <w:rPr>
          <w:spacing w:val="1"/>
          <w:w w:val="105"/>
        </w:rPr>
        <w:t xml:space="preserve"> </w:t>
      </w:r>
      <w:r>
        <w:rPr>
          <w:w w:val="105"/>
        </w:rPr>
        <w:t>валежника,</w:t>
      </w:r>
      <w:r>
        <w:rPr>
          <w:spacing w:val="1"/>
          <w:w w:val="105"/>
        </w:rPr>
        <w:t xml:space="preserve"> </w:t>
      </w:r>
      <w:r>
        <w:rPr>
          <w:w w:val="105"/>
        </w:rPr>
        <w:t>порубочных</w:t>
      </w:r>
      <w:r>
        <w:rPr>
          <w:spacing w:val="1"/>
          <w:w w:val="105"/>
        </w:rPr>
        <w:t xml:space="preserve"> </w:t>
      </w:r>
      <w:r>
        <w:rPr>
          <w:w w:val="105"/>
        </w:rPr>
        <w:t>остатков,</w:t>
      </w:r>
      <w:r>
        <w:rPr>
          <w:spacing w:val="50"/>
          <w:w w:val="105"/>
        </w:rPr>
        <w:t xml:space="preserve"> </w:t>
      </w:r>
      <w:r>
        <w:rPr>
          <w:w w:val="105"/>
        </w:rPr>
        <w:t>мусора</w:t>
      </w:r>
      <w:r>
        <w:rPr>
          <w:spacing w:val="47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47"/>
          <w:w w:val="105"/>
        </w:rPr>
        <w:t xml:space="preserve"> </w:t>
      </w:r>
      <w:r>
        <w:rPr>
          <w:w w:val="105"/>
        </w:rPr>
        <w:t>горючих</w:t>
      </w:r>
      <w:r>
        <w:rPr>
          <w:spacing w:val="41"/>
          <w:w w:val="105"/>
        </w:rPr>
        <w:t xml:space="preserve"> </w:t>
      </w:r>
      <w:r>
        <w:rPr>
          <w:w w:val="105"/>
        </w:rPr>
        <w:t>материалов</w:t>
      </w:r>
      <w:r>
        <w:rPr>
          <w:spacing w:val="52"/>
          <w:w w:val="105"/>
        </w:rPr>
        <w:t xml:space="preserve"> </w:t>
      </w:r>
      <w:r>
        <w:rPr>
          <w:w w:val="105"/>
        </w:rPr>
        <w:t>на</w:t>
      </w:r>
      <w:r>
        <w:rPr>
          <w:spacing w:val="34"/>
          <w:w w:val="105"/>
        </w:rPr>
        <w:t xml:space="preserve"> </w:t>
      </w:r>
      <w:r>
        <w:rPr>
          <w:w w:val="105"/>
        </w:rPr>
        <w:t>полосе</w:t>
      </w:r>
      <w:r>
        <w:rPr>
          <w:spacing w:val="44"/>
          <w:w w:val="105"/>
        </w:rPr>
        <w:t xml:space="preserve"> </w:t>
      </w:r>
      <w:r>
        <w:rPr>
          <w:w w:val="105"/>
        </w:rPr>
        <w:t>шириной</w:t>
      </w:r>
      <w:r>
        <w:rPr>
          <w:spacing w:val="58"/>
          <w:w w:val="105"/>
        </w:rPr>
        <w:t xml:space="preserve"> </w:t>
      </w:r>
      <w:r>
        <w:rPr>
          <w:w w:val="105"/>
        </w:rPr>
        <w:t>не</w:t>
      </w:r>
      <w:r>
        <w:rPr>
          <w:spacing w:val="31"/>
          <w:w w:val="105"/>
        </w:rPr>
        <w:t xml:space="preserve"> </w:t>
      </w:r>
      <w:r>
        <w:rPr>
          <w:w w:val="105"/>
        </w:rPr>
        <w:t>менее</w:t>
      </w:r>
    </w:p>
    <w:p w:rsidR="006D75E3" w:rsidRDefault="006D75E3" w:rsidP="006D75E3">
      <w:pPr>
        <w:pStyle w:val="ae"/>
        <w:spacing w:line="247" w:lineRule="auto"/>
        <w:ind w:left="299" w:right="107" w:firstLine="10"/>
        <w:jc w:val="both"/>
      </w:pPr>
      <w:r>
        <w:t>10</w:t>
      </w:r>
      <w:r>
        <w:rPr>
          <w:spacing w:val="1"/>
        </w:rPr>
        <w:t xml:space="preserve"> </w:t>
      </w:r>
      <w:r>
        <w:t>метров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леса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отделение</w:t>
      </w:r>
      <w:r>
        <w:rPr>
          <w:spacing w:val="1"/>
        </w:rPr>
        <w:t xml:space="preserve"> </w:t>
      </w:r>
      <w:r>
        <w:t>леса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67"/>
        </w:rPr>
        <w:t xml:space="preserve"> </w:t>
      </w:r>
      <w:r>
        <w:t>минерализованной</w:t>
      </w:r>
      <w:r>
        <w:rPr>
          <w:spacing w:val="1"/>
        </w:rPr>
        <w:t xml:space="preserve"> </w:t>
      </w:r>
      <w:r>
        <w:t>полосой</w:t>
      </w:r>
      <w:r>
        <w:rPr>
          <w:spacing w:val="30"/>
        </w:rPr>
        <w:t xml:space="preserve"> </w:t>
      </w:r>
      <w:r>
        <w:t>шириной</w:t>
      </w:r>
      <w:r>
        <w:rPr>
          <w:spacing w:val="44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менее</w:t>
      </w:r>
      <w:r>
        <w:rPr>
          <w:spacing w:val="20"/>
        </w:rPr>
        <w:t xml:space="preserve"> </w:t>
      </w:r>
      <w:r>
        <w:t>0,5</w:t>
      </w:r>
      <w:r>
        <w:rPr>
          <w:spacing w:val="26"/>
        </w:rPr>
        <w:t xml:space="preserve"> </w:t>
      </w:r>
      <w:r>
        <w:t>метра</w:t>
      </w:r>
      <w:r>
        <w:rPr>
          <w:spacing w:val="22"/>
        </w:rPr>
        <w:t xml:space="preserve"> </w:t>
      </w:r>
      <w:r>
        <w:t>или</w:t>
      </w:r>
      <w:r>
        <w:rPr>
          <w:spacing w:val="24"/>
        </w:rPr>
        <w:t xml:space="preserve"> </w:t>
      </w:r>
      <w:r>
        <w:t>иным</w:t>
      </w:r>
      <w:r>
        <w:rPr>
          <w:spacing w:val="14"/>
        </w:rPr>
        <w:t xml:space="preserve"> </w:t>
      </w:r>
      <w:r>
        <w:t>противопожарным</w:t>
      </w:r>
      <w:r>
        <w:rPr>
          <w:spacing w:val="3"/>
        </w:rPr>
        <w:t xml:space="preserve"> </w:t>
      </w:r>
      <w:r w:rsidR="00AF679F">
        <w:t>барь</w:t>
      </w:r>
      <w:r>
        <w:t>ером;</w:t>
      </w:r>
    </w:p>
    <w:p w:rsidR="006D75E3" w:rsidRDefault="006D75E3" w:rsidP="006D75E3">
      <w:pPr>
        <w:pStyle w:val="af0"/>
        <w:numPr>
          <w:ilvl w:val="0"/>
          <w:numId w:val="2"/>
        </w:numPr>
        <w:tabs>
          <w:tab w:val="left" w:pos="1416"/>
        </w:tabs>
        <w:spacing w:line="244" w:lineRule="auto"/>
        <w:ind w:right="120" w:firstLine="715"/>
        <w:rPr>
          <w:sz w:val="27"/>
        </w:rPr>
      </w:pPr>
      <w:r>
        <w:rPr>
          <w:w w:val="105"/>
          <w:sz w:val="27"/>
        </w:rPr>
        <w:t>на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объектах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защиты,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граничащих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лесничествами,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также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расположенных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районах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торфяными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почвами,</w:t>
      </w:r>
      <w:r>
        <w:rPr>
          <w:spacing w:val="1"/>
          <w:w w:val="105"/>
          <w:sz w:val="27"/>
        </w:rPr>
        <w:t xml:space="preserve"> </w:t>
      </w:r>
      <w:r w:rsidR="00AF679F">
        <w:rPr>
          <w:w w:val="105"/>
          <w:sz w:val="27"/>
        </w:rPr>
        <w:t>создание</w:t>
      </w:r>
      <w:r>
        <w:rPr>
          <w:spacing w:val="1"/>
          <w:w w:val="105"/>
          <w:sz w:val="27"/>
        </w:rPr>
        <w:t xml:space="preserve"> </w:t>
      </w:r>
      <w:r w:rsidR="00AF679F">
        <w:rPr>
          <w:w w:val="105"/>
          <w:sz w:val="27"/>
        </w:rPr>
        <w:t>защитных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противопожарных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минерализованных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полос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шириной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менее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1,5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метра,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противопожарных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расстояний,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удаление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(сбор)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летний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период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сухой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растительности, поросли, кустарников и осуществление других мероприятий,</w:t>
      </w:r>
      <w:r>
        <w:rPr>
          <w:spacing w:val="1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>предупреждающих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распространение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огня</w:t>
      </w:r>
      <w:r>
        <w:rPr>
          <w:spacing w:val="5"/>
          <w:w w:val="105"/>
          <w:sz w:val="27"/>
        </w:rPr>
        <w:t xml:space="preserve"> </w:t>
      </w:r>
      <w:r>
        <w:rPr>
          <w:w w:val="105"/>
          <w:sz w:val="27"/>
        </w:rPr>
        <w:t>при</w:t>
      </w:r>
      <w:r>
        <w:rPr>
          <w:spacing w:val="4"/>
          <w:w w:val="105"/>
          <w:sz w:val="27"/>
        </w:rPr>
        <w:t xml:space="preserve"> </w:t>
      </w:r>
      <w:r w:rsidR="00AF679F">
        <w:rPr>
          <w:w w:val="105"/>
          <w:sz w:val="27"/>
        </w:rPr>
        <w:t>природны</w:t>
      </w:r>
      <w:bookmarkStart w:id="0" w:name="_GoBack"/>
      <w:bookmarkEnd w:id="0"/>
      <w:r>
        <w:rPr>
          <w:w w:val="105"/>
          <w:sz w:val="27"/>
        </w:rPr>
        <w:t>х</w:t>
      </w:r>
      <w:r>
        <w:rPr>
          <w:spacing w:val="23"/>
          <w:w w:val="105"/>
          <w:sz w:val="27"/>
        </w:rPr>
        <w:t xml:space="preserve"> </w:t>
      </w:r>
      <w:r>
        <w:rPr>
          <w:w w:val="105"/>
          <w:sz w:val="27"/>
        </w:rPr>
        <w:t>пожарах;</w:t>
      </w:r>
    </w:p>
    <w:p w:rsidR="006D75E3" w:rsidRDefault="006D75E3" w:rsidP="006D75E3">
      <w:pPr>
        <w:pStyle w:val="af0"/>
        <w:numPr>
          <w:ilvl w:val="0"/>
          <w:numId w:val="2"/>
        </w:numPr>
        <w:tabs>
          <w:tab w:val="left" w:pos="1193"/>
        </w:tabs>
        <w:spacing w:before="4" w:line="247" w:lineRule="auto"/>
        <w:ind w:firstLine="707"/>
        <w:rPr>
          <w:sz w:val="27"/>
        </w:rPr>
      </w:pPr>
      <w:r>
        <w:rPr>
          <w:sz w:val="27"/>
        </w:rPr>
        <w:t>размещение основных и промежуточных</w:t>
      </w:r>
      <w:r>
        <w:rPr>
          <w:spacing w:val="1"/>
          <w:sz w:val="27"/>
        </w:rPr>
        <w:t xml:space="preserve"> </w:t>
      </w:r>
      <w:r>
        <w:rPr>
          <w:sz w:val="27"/>
        </w:rPr>
        <w:t>складов для хранения живицы в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Правилами</w:t>
      </w:r>
      <w:r>
        <w:rPr>
          <w:spacing w:val="1"/>
          <w:sz w:val="27"/>
        </w:rPr>
        <w:t xml:space="preserve"> </w:t>
      </w:r>
      <w:r>
        <w:rPr>
          <w:sz w:val="27"/>
        </w:rPr>
        <w:t>пожарной</w:t>
      </w:r>
      <w:r>
        <w:rPr>
          <w:spacing w:val="1"/>
          <w:sz w:val="27"/>
        </w:rPr>
        <w:t xml:space="preserve"> </w:t>
      </w:r>
      <w:r>
        <w:rPr>
          <w:sz w:val="27"/>
        </w:rPr>
        <w:t>безопасности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лесах,</w:t>
      </w:r>
      <w:r>
        <w:rPr>
          <w:spacing w:val="1"/>
          <w:sz w:val="27"/>
        </w:rPr>
        <w:t xml:space="preserve"> </w:t>
      </w:r>
      <w:r>
        <w:rPr>
          <w:sz w:val="27"/>
        </w:rPr>
        <w:t>утвержденными</w:t>
      </w:r>
      <w:r>
        <w:rPr>
          <w:spacing w:val="1"/>
          <w:sz w:val="27"/>
        </w:rPr>
        <w:t xml:space="preserve"> </w:t>
      </w:r>
      <w:r>
        <w:rPr>
          <w:sz w:val="27"/>
        </w:rPr>
        <w:t>постановлением</w:t>
      </w:r>
      <w:r>
        <w:rPr>
          <w:spacing w:val="1"/>
          <w:sz w:val="27"/>
        </w:rPr>
        <w:t xml:space="preserve"> </w:t>
      </w:r>
      <w:r>
        <w:rPr>
          <w:sz w:val="27"/>
        </w:rPr>
        <w:t>Правительства</w:t>
      </w:r>
      <w:r>
        <w:rPr>
          <w:spacing w:val="67"/>
          <w:sz w:val="27"/>
        </w:rPr>
        <w:t xml:space="preserve"> </w:t>
      </w:r>
      <w:r>
        <w:rPr>
          <w:sz w:val="27"/>
        </w:rPr>
        <w:t>Российской.</w:t>
      </w:r>
      <w:r>
        <w:rPr>
          <w:spacing w:val="68"/>
          <w:sz w:val="27"/>
        </w:rPr>
        <w:t xml:space="preserve"> </w:t>
      </w:r>
      <w:r>
        <w:rPr>
          <w:sz w:val="27"/>
        </w:rPr>
        <w:t>Федерации</w:t>
      </w:r>
      <w:r>
        <w:rPr>
          <w:spacing w:val="67"/>
          <w:sz w:val="27"/>
        </w:rPr>
        <w:t xml:space="preserve"> </w:t>
      </w:r>
      <w:r>
        <w:rPr>
          <w:sz w:val="27"/>
        </w:rPr>
        <w:t>от</w:t>
      </w:r>
      <w:r>
        <w:rPr>
          <w:spacing w:val="68"/>
          <w:sz w:val="27"/>
        </w:rPr>
        <w:t xml:space="preserve"> </w:t>
      </w:r>
      <w:r>
        <w:rPr>
          <w:sz w:val="27"/>
        </w:rPr>
        <w:t>7</w:t>
      </w:r>
      <w:r>
        <w:rPr>
          <w:spacing w:val="67"/>
          <w:sz w:val="27"/>
        </w:rPr>
        <w:t xml:space="preserve"> </w:t>
      </w:r>
      <w:r>
        <w:rPr>
          <w:sz w:val="27"/>
        </w:rPr>
        <w:t>октября</w:t>
      </w:r>
      <w:r>
        <w:rPr>
          <w:spacing w:val="68"/>
          <w:sz w:val="27"/>
        </w:rPr>
        <w:t xml:space="preserve"> </w:t>
      </w:r>
      <w:r>
        <w:rPr>
          <w:sz w:val="27"/>
        </w:rPr>
        <w:t>2020</w:t>
      </w:r>
      <w:r>
        <w:rPr>
          <w:spacing w:val="67"/>
          <w:sz w:val="27"/>
        </w:rPr>
        <w:t xml:space="preserve"> </w:t>
      </w:r>
      <w:r>
        <w:rPr>
          <w:sz w:val="27"/>
        </w:rPr>
        <w:t>года</w:t>
      </w:r>
      <w:r>
        <w:rPr>
          <w:spacing w:val="1"/>
          <w:sz w:val="27"/>
        </w:rPr>
        <w:t xml:space="preserve"> </w:t>
      </w:r>
      <w:r>
        <w:rPr>
          <w:sz w:val="27"/>
        </w:rPr>
        <w:t>N</w:t>
      </w:r>
      <w:r>
        <w:rPr>
          <w:spacing w:val="14"/>
          <w:sz w:val="27"/>
        </w:rPr>
        <w:t xml:space="preserve"> </w:t>
      </w:r>
      <w:r>
        <w:rPr>
          <w:sz w:val="27"/>
        </w:rPr>
        <w:t>1614.</w:t>
      </w:r>
    </w:p>
    <w:p w:rsidR="0031205B" w:rsidRPr="00102025" w:rsidRDefault="00102025" w:rsidP="00102025">
      <w:pPr>
        <w:pStyle w:val="1"/>
        <w:tabs>
          <w:tab w:val="left" w:pos="3860"/>
        </w:tabs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0" name="Прямоугольник 30" descr="https://ds03.infourok.ru/uploads/ex/0668/000361c7-9e7c267c/img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0" o:spid="_x0000_s1026" alt="Описание: https://ds03.infourok.ru/uploads/ex/0668/000361c7-9e7c267c/img1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Evwx0RYDAAAXBgAADgAAAAAAAAAAAAAAAAAuAgAAZHJz&#10;L2Uyb0RvYy54bWxQSwECLQAUAAYACAAAACEATKDpLNgAAAADAQAADwAAAAAAAAAAAAAAAABw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 w:rsidRPr="00102025">
        <w:t xml:space="preserve"> </w:t>
      </w:r>
      <w:r w:rsidR="00D35FF2" w:rsidRPr="00D35FF2">
        <w:t xml:space="preserve">     </w:t>
      </w:r>
    </w:p>
    <w:sectPr w:rsidR="0031205B" w:rsidRPr="00102025" w:rsidSect="0031205B">
      <w:pgSz w:w="11906" w:h="16838"/>
      <w:pgMar w:top="0" w:right="1133" w:bottom="284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C60"/>
    <w:multiLevelType w:val="hybridMultilevel"/>
    <w:tmpl w:val="A37EA444"/>
    <w:lvl w:ilvl="0" w:tplc="3EFA5F10">
      <w:numFmt w:val="bullet"/>
      <w:lvlText w:val="-"/>
      <w:lvlJc w:val="left"/>
      <w:pPr>
        <w:ind w:left="299" w:hanging="402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854E75A6">
      <w:numFmt w:val="bullet"/>
      <w:lvlText w:val="•"/>
      <w:lvlJc w:val="left"/>
      <w:pPr>
        <w:ind w:left="1290" w:hanging="402"/>
      </w:pPr>
      <w:rPr>
        <w:lang w:val="ru-RU" w:eastAsia="en-US" w:bidi="ar-SA"/>
      </w:rPr>
    </w:lvl>
    <w:lvl w:ilvl="2" w:tplc="D63669A4">
      <w:numFmt w:val="bullet"/>
      <w:lvlText w:val="•"/>
      <w:lvlJc w:val="left"/>
      <w:pPr>
        <w:ind w:left="2280" w:hanging="402"/>
      </w:pPr>
      <w:rPr>
        <w:lang w:val="ru-RU" w:eastAsia="en-US" w:bidi="ar-SA"/>
      </w:rPr>
    </w:lvl>
    <w:lvl w:ilvl="3" w:tplc="1304F072">
      <w:numFmt w:val="bullet"/>
      <w:lvlText w:val="•"/>
      <w:lvlJc w:val="left"/>
      <w:pPr>
        <w:ind w:left="3270" w:hanging="402"/>
      </w:pPr>
      <w:rPr>
        <w:lang w:val="ru-RU" w:eastAsia="en-US" w:bidi="ar-SA"/>
      </w:rPr>
    </w:lvl>
    <w:lvl w:ilvl="4" w:tplc="FE6891D8">
      <w:numFmt w:val="bullet"/>
      <w:lvlText w:val="•"/>
      <w:lvlJc w:val="left"/>
      <w:pPr>
        <w:ind w:left="4260" w:hanging="402"/>
      </w:pPr>
      <w:rPr>
        <w:lang w:val="ru-RU" w:eastAsia="en-US" w:bidi="ar-SA"/>
      </w:rPr>
    </w:lvl>
    <w:lvl w:ilvl="5" w:tplc="9A7CF96A">
      <w:numFmt w:val="bullet"/>
      <w:lvlText w:val="•"/>
      <w:lvlJc w:val="left"/>
      <w:pPr>
        <w:ind w:left="5250" w:hanging="402"/>
      </w:pPr>
      <w:rPr>
        <w:lang w:val="ru-RU" w:eastAsia="en-US" w:bidi="ar-SA"/>
      </w:rPr>
    </w:lvl>
    <w:lvl w:ilvl="6" w:tplc="FD2E5C0A">
      <w:numFmt w:val="bullet"/>
      <w:lvlText w:val="•"/>
      <w:lvlJc w:val="left"/>
      <w:pPr>
        <w:ind w:left="6240" w:hanging="402"/>
      </w:pPr>
      <w:rPr>
        <w:lang w:val="ru-RU" w:eastAsia="en-US" w:bidi="ar-SA"/>
      </w:rPr>
    </w:lvl>
    <w:lvl w:ilvl="7" w:tplc="7CF8B0E6">
      <w:numFmt w:val="bullet"/>
      <w:lvlText w:val="•"/>
      <w:lvlJc w:val="left"/>
      <w:pPr>
        <w:ind w:left="7231" w:hanging="402"/>
      </w:pPr>
      <w:rPr>
        <w:lang w:val="ru-RU" w:eastAsia="en-US" w:bidi="ar-SA"/>
      </w:rPr>
    </w:lvl>
    <w:lvl w:ilvl="8" w:tplc="08982C9E">
      <w:numFmt w:val="bullet"/>
      <w:lvlText w:val="•"/>
      <w:lvlJc w:val="left"/>
      <w:pPr>
        <w:ind w:left="8221" w:hanging="402"/>
      </w:pPr>
      <w:rPr>
        <w:lang w:val="ru-RU" w:eastAsia="en-US" w:bidi="ar-SA"/>
      </w:rPr>
    </w:lvl>
  </w:abstractNum>
  <w:abstractNum w:abstractNumId="1">
    <w:nsid w:val="0FC81E3D"/>
    <w:multiLevelType w:val="hybridMultilevel"/>
    <w:tmpl w:val="6888B8DA"/>
    <w:lvl w:ilvl="0" w:tplc="222C334C">
      <w:numFmt w:val="bullet"/>
      <w:lvlText w:val="-"/>
      <w:lvlJc w:val="left"/>
      <w:pPr>
        <w:ind w:left="155" w:hanging="236"/>
      </w:pPr>
      <w:rPr>
        <w:w w:val="103"/>
        <w:lang w:val="ru-RU" w:eastAsia="en-US" w:bidi="ar-SA"/>
      </w:rPr>
    </w:lvl>
    <w:lvl w:ilvl="1" w:tplc="750E1FC2">
      <w:numFmt w:val="bullet"/>
      <w:lvlText w:val="•"/>
      <w:lvlJc w:val="left"/>
      <w:pPr>
        <w:ind w:left="300" w:hanging="236"/>
      </w:pPr>
      <w:rPr>
        <w:lang w:val="ru-RU" w:eastAsia="en-US" w:bidi="ar-SA"/>
      </w:rPr>
    </w:lvl>
    <w:lvl w:ilvl="2" w:tplc="9D066530">
      <w:numFmt w:val="bullet"/>
      <w:lvlText w:val="•"/>
      <w:lvlJc w:val="left"/>
      <w:pPr>
        <w:ind w:left="1400" w:hanging="236"/>
      </w:pPr>
      <w:rPr>
        <w:lang w:val="ru-RU" w:eastAsia="en-US" w:bidi="ar-SA"/>
      </w:rPr>
    </w:lvl>
    <w:lvl w:ilvl="3" w:tplc="67604316">
      <w:numFmt w:val="bullet"/>
      <w:lvlText w:val="•"/>
      <w:lvlJc w:val="left"/>
      <w:pPr>
        <w:ind w:left="2500" w:hanging="236"/>
      </w:pPr>
      <w:rPr>
        <w:lang w:val="ru-RU" w:eastAsia="en-US" w:bidi="ar-SA"/>
      </w:rPr>
    </w:lvl>
    <w:lvl w:ilvl="4" w:tplc="20026062">
      <w:numFmt w:val="bullet"/>
      <w:lvlText w:val="•"/>
      <w:lvlJc w:val="left"/>
      <w:pPr>
        <w:ind w:left="3600" w:hanging="236"/>
      </w:pPr>
      <w:rPr>
        <w:lang w:val="ru-RU" w:eastAsia="en-US" w:bidi="ar-SA"/>
      </w:rPr>
    </w:lvl>
    <w:lvl w:ilvl="5" w:tplc="08585766">
      <w:numFmt w:val="bullet"/>
      <w:lvlText w:val="•"/>
      <w:lvlJc w:val="left"/>
      <w:pPr>
        <w:ind w:left="4700" w:hanging="236"/>
      </w:pPr>
      <w:rPr>
        <w:lang w:val="ru-RU" w:eastAsia="en-US" w:bidi="ar-SA"/>
      </w:rPr>
    </w:lvl>
    <w:lvl w:ilvl="6" w:tplc="603099EE">
      <w:numFmt w:val="bullet"/>
      <w:lvlText w:val="•"/>
      <w:lvlJc w:val="left"/>
      <w:pPr>
        <w:ind w:left="5800" w:hanging="236"/>
      </w:pPr>
      <w:rPr>
        <w:lang w:val="ru-RU" w:eastAsia="en-US" w:bidi="ar-SA"/>
      </w:rPr>
    </w:lvl>
    <w:lvl w:ilvl="7" w:tplc="BD783C66">
      <w:numFmt w:val="bullet"/>
      <w:lvlText w:val="•"/>
      <w:lvlJc w:val="left"/>
      <w:pPr>
        <w:ind w:left="6901" w:hanging="236"/>
      </w:pPr>
      <w:rPr>
        <w:lang w:val="ru-RU" w:eastAsia="en-US" w:bidi="ar-SA"/>
      </w:rPr>
    </w:lvl>
    <w:lvl w:ilvl="8" w:tplc="9FDAE086">
      <w:numFmt w:val="bullet"/>
      <w:lvlText w:val="•"/>
      <w:lvlJc w:val="left"/>
      <w:pPr>
        <w:ind w:left="8001" w:hanging="236"/>
      </w:pPr>
      <w:rPr>
        <w:lang w:val="ru-RU" w:eastAsia="en-US" w:bidi="ar-SA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459"/>
    <w:rsid w:val="000160E6"/>
    <w:rsid w:val="000B33EB"/>
    <w:rsid w:val="00102025"/>
    <w:rsid w:val="00123382"/>
    <w:rsid w:val="00187F68"/>
    <w:rsid w:val="001C3B4E"/>
    <w:rsid w:val="0020018D"/>
    <w:rsid w:val="00247D40"/>
    <w:rsid w:val="00265A86"/>
    <w:rsid w:val="00273AA7"/>
    <w:rsid w:val="0031205B"/>
    <w:rsid w:val="00396498"/>
    <w:rsid w:val="003D4459"/>
    <w:rsid w:val="00410613"/>
    <w:rsid w:val="00435C4C"/>
    <w:rsid w:val="00496852"/>
    <w:rsid w:val="004F0D33"/>
    <w:rsid w:val="00535411"/>
    <w:rsid w:val="00535A10"/>
    <w:rsid w:val="005B434A"/>
    <w:rsid w:val="005E2F64"/>
    <w:rsid w:val="00606074"/>
    <w:rsid w:val="00610506"/>
    <w:rsid w:val="00613871"/>
    <w:rsid w:val="00626EB6"/>
    <w:rsid w:val="00650AB0"/>
    <w:rsid w:val="006D75E3"/>
    <w:rsid w:val="00711C40"/>
    <w:rsid w:val="00740330"/>
    <w:rsid w:val="00764D2B"/>
    <w:rsid w:val="007D7D03"/>
    <w:rsid w:val="007E5DEC"/>
    <w:rsid w:val="008007E7"/>
    <w:rsid w:val="0083719E"/>
    <w:rsid w:val="00896F0C"/>
    <w:rsid w:val="008C0390"/>
    <w:rsid w:val="00923C1B"/>
    <w:rsid w:val="009273B4"/>
    <w:rsid w:val="00934E9E"/>
    <w:rsid w:val="00971F9D"/>
    <w:rsid w:val="009A2159"/>
    <w:rsid w:val="00A24DE1"/>
    <w:rsid w:val="00A3095D"/>
    <w:rsid w:val="00A57633"/>
    <w:rsid w:val="00A66E90"/>
    <w:rsid w:val="00A8030F"/>
    <w:rsid w:val="00A8719E"/>
    <w:rsid w:val="00A95F40"/>
    <w:rsid w:val="00AE289A"/>
    <w:rsid w:val="00AF679F"/>
    <w:rsid w:val="00B40DEF"/>
    <w:rsid w:val="00B50853"/>
    <w:rsid w:val="00B5784A"/>
    <w:rsid w:val="00B678E5"/>
    <w:rsid w:val="00BD7515"/>
    <w:rsid w:val="00C24BB1"/>
    <w:rsid w:val="00CA1084"/>
    <w:rsid w:val="00CE4948"/>
    <w:rsid w:val="00D35FF2"/>
    <w:rsid w:val="00D56974"/>
    <w:rsid w:val="00DE08D1"/>
    <w:rsid w:val="00E0216E"/>
    <w:rsid w:val="00ED14BB"/>
    <w:rsid w:val="00F979D5"/>
    <w:rsid w:val="00FA153D"/>
    <w:rsid w:val="00FB711E"/>
    <w:rsid w:val="00FC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9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5784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E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D56974"/>
    <w:rPr>
      <w:rFonts w:ascii="Calibri" w:eastAsia="Times New Roman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D56974"/>
    <w:rPr>
      <w:rFonts w:ascii="Calibri" w:eastAsia="Times New Roman" w:hAnsi="Calibri" w:cs="Times New Roman"/>
      <w:sz w:val="20"/>
      <w:szCs w:val="20"/>
    </w:rPr>
  </w:style>
  <w:style w:type="character" w:customStyle="1" w:styleId="blk">
    <w:name w:val="blk"/>
    <w:basedOn w:val="a0"/>
    <w:rsid w:val="00A95F40"/>
  </w:style>
  <w:style w:type="character" w:styleId="a5">
    <w:name w:val="Hyperlink"/>
    <w:basedOn w:val="a0"/>
    <w:uiPriority w:val="99"/>
    <w:semiHidden/>
    <w:unhideWhenUsed/>
    <w:rsid w:val="00A95F4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5A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5A10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78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B5784A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26E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ardparam-title">
    <w:name w:val="card_param-title"/>
    <w:basedOn w:val="a0"/>
    <w:rsid w:val="00626EB6"/>
  </w:style>
  <w:style w:type="character" w:customStyle="1" w:styleId="cardbig-text">
    <w:name w:val="card_big-text"/>
    <w:basedOn w:val="a0"/>
    <w:rsid w:val="00626EB6"/>
  </w:style>
  <w:style w:type="character" w:customStyle="1" w:styleId="cardparam-result">
    <w:name w:val="card_param-result"/>
    <w:basedOn w:val="a0"/>
    <w:rsid w:val="00626EB6"/>
  </w:style>
  <w:style w:type="paragraph" w:styleId="a9">
    <w:name w:val="Normal (Web)"/>
    <w:basedOn w:val="a"/>
    <w:uiPriority w:val="99"/>
    <w:semiHidden/>
    <w:unhideWhenUsed/>
    <w:rsid w:val="00971F9D"/>
    <w:pPr>
      <w:spacing w:before="100" w:beforeAutospacing="1" w:after="100" w:afterAutospacing="1"/>
    </w:pPr>
    <w:rPr>
      <w:rFonts w:eastAsia="Times New Roman"/>
    </w:rPr>
  </w:style>
  <w:style w:type="character" w:styleId="aa">
    <w:name w:val="Emphasis"/>
    <w:basedOn w:val="a0"/>
    <w:uiPriority w:val="20"/>
    <w:qFormat/>
    <w:rsid w:val="00971F9D"/>
    <w:rPr>
      <w:i/>
      <w:iCs/>
    </w:rPr>
  </w:style>
  <w:style w:type="table" w:styleId="ab">
    <w:name w:val="Table Grid"/>
    <w:basedOn w:val="a1"/>
    <w:uiPriority w:val="59"/>
    <w:rsid w:val="00650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Intense Quote"/>
    <w:basedOn w:val="a"/>
    <w:next w:val="a"/>
    <w:link w:val="ad"/>
    <w:uiPriority w:val="30"/>
    <w:qFormat/>
    <w:rsid w:val="00B678E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678E5"/>
    <w:rPr>
      <w:rFonts w:ascii="Times New Roman" w:eastAsia="Calibri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paragraph" w:styleId="ae">
    <w:name w:val="Body Text"/>
    <w:basedOn w:val="a"/>
    <w:link w:val="af"/>
    <w:uiPriority w:val="1"/>
    <w:semiHidden/>
    <w:unhideWhenUsed/>
    <w:qFormat/>
    <w:rsid w:val="006D75E3"/>
    <w:pPr>
      <w:widowControl w:val="0"/>
      <w:autoSpaceDE w:val="0"/>
      <w:autoSpaceDN w:val="0"/>
    </w:pPr>
    <w:rPr>
      <w:rFonts w:eastAsia="Times New Roman"/>
      <w:sz w:val="27"/>
      <w:szCs w:val="27"/>
      <w:lang w:eastAsia="en-US"/>
    </w:rPr>
  </w:style>
  <w:style w:type="character" w:customStyle="1" w:styleId="af">
    <w:name w:val="Основной текст Знак"/>
    <w:basedOn w:val="a0"/>
    <w:link w:val="ae"/>
    <w:uiPriority w:val="1"/>
    <w:semiHidden/>
    <w:rsid w:val="006D75E3"/>
    <w:rPr>
      <w:rFonts w:ascii="Times New Roman" w:eastAsia="Times New Roman" w:hAnsi="Times New Roman" w:cs="Times New Roman"/>
      <w:sz w:val="27"/>
      <w:szCs w:val="27"/>
    </w:rPr>
  </w:style>
  <w:style w:type="paragraph" w:styleId="af0">
    <w:name w:val="List Paragraph"/>
    <w:basedOn w:val="a"/>
    <w:uiPriority w:val="1"/>
    <w:qFormat/>
    <w:rsid w:val="006D75E3"/>
    <w:pPr>
      <w:widowControl w:val="0"/>
      <w:autoSpaceDE w:val="0"/>
      <w:autoSpaceDN w:val="0"/>
      <w:ind w:left="141" w:right="116" w:firstLine="707"/>
      <w:jc w:val="both"/>
    </w:pPr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9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5784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E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D56974"/>
    <w:rPr>
      <w:rFonts w:ascii="Calibri" w:eastAsia="Times New Roman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D56974"/>
    <w:rPr>
      <w:rFonts w:ascii="Calibri" w:eastAsia="Times New Roman" w:hAnsi="Calibri" w:cs="Times New Roman"/>
      <w:sz w:val="20"/>
      <w:szCs w:val="20"/>
    </w:rPr>
  </w:style>
  <w:style w:type="character" w:customStyle="1" w:styleId="blk">
    <w:name w:val="blk"/>
    <w:basedOn w:val="a0"/>
    <w:rsid w:val="00A95F40"/>
  </w:style>
  <w:style w:type="character" w:styleId="a5">
    <w:name w:val="Hyperlink"/>
    <w:basedOn w:val="a0"/>
    <w:uiPriority w:val="99"/>
    <w:semiHidden/>
    <w:unhideWhenUsed/>
    <w:rsid w:val="00A95F4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5A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5A10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78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B5784A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26E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ardparam-title">
    <w:name w:val="card_param-title"/>
    <w:basedOn w:val="a0"/>
    <w:rsid w:val="00626EB6"/>
  </w:style>
  <w:style w:type="character" w:customStyle="1" w:styleId="cardbig-text">
    <w:name w:val="card_big-text"/>
    <w:basedOn w:val="a0"/>
    <w:rsid w:val="00626EB6"/>
  </w:style>
  <w:style w:type="character" w:customStyle="1" w:styleId="cardparam-result">
    <w:name w:val="card_param-result"/>
    <w:basedOn w:val="a0"/>
    <w:rsid w:val="00626EB6"/>
  </w:style>
  <w:style w:type="paragraph" w:styleId="a9">
    <w:name w:val="Normal (Web)"/>
    <w:basedOn w:val="a"/>
    <w:uiPriority w:val="99"/>
    <w:semiHidden/>
    <w:unhideWhenUsed/>
    <w:rsid w:val="00971F9D"/>
    <w:pPr>
      <w:spacing w:before="100" w:beforeAutospacing="1" w:after="100" w:afterAutospacing="1"/>
    </w:pPr>
    <w:rPr>
      <w:rFonts w:eastAsia="Times New Roman"/>
    </w:rPr>
  </w:style>
  <w:style w:type="character" w:styleId="aa">
    <w:name w:val="Emphasis"/>
    <w:basedOn w:val="a0"/>
    <w:uiPriority w:val="20"/>
    <w:qFormat/>
    <w:rsid w:val="00971F9D"/>
    <w:rPr>
      <w:i/>
      <w:iCs/>
    </w:rPr>
  </w:style>
  <w:style w:type="table" w:styleId="ab">
    <w:name w:val="Table Grid"/>
    <w:basedOn w:val="a1"/>
    <w:uiPriority w:val="59"/>
    <w:rsid w:val="00650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Intense Quote"/>
    <w:basedOn w:val="a"/>
    <w:next w:val="a"/>
    <w:link w:val="ad"/>
    <w:uiPriority w:val="30"/>
    <w:qFormat/>
    <w:rsid w:val="00B678E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678E5"/>
    <w:rPr>
      <w:rFonts w:ascii="Times New Roman" w:eastAsia="Calibri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paragraph" w:styleId="ae">
    <w:name w:val="Body Text"/>
    <w:basedOn w:val="a"/>
    <w:link w:val="af"/>
    <w:uiPriority w:val="1"/>
    <w:semiHidden/>
    <w:unhideWhenUsed/>
    <w:qFormat/>
    <w:rsid w:val="006D75E3"/>
    <w:pPr>
      <w:widowControl w:val="0"/>
      <w:autoSpaceDE w:val="0"/>
      <w:autoSpaceDN w:val="0"/>
    </w:pPr>
    <w:rPr>
      <w:rFonts w:eastAsia="Times New Roman"/>
      <w:sz w:val="27"/>
      <w:szCs w:val="27"/>
      <w:lang w:eastAsia="en-US"/>
    </w:rPr>
  </w:style>
  <w:style w:type="character" w:customStyle="1" w:styleId="af">
    <w:name w:val="Основной текст Знак"/>
    <w:basedOn w:val="a0"/>
    <w:link w:val="ae"/>
    <w:uiPriority w:val="1"/>
    <w:semiHidden/>
    <w:rsid w:val="006D75E3"/>
    <w:rPr>
      <w:rFonts w:ascii="Times New Roman" w:eastAsia="Times New Roman" w:hAnsi="Times New Roman" w:cs="Times New Roman"/>
      <w:sz w:val="27"/>
      <w:szCs w:val="27"/>
    </w:rPr>
  </w:style>
  <w:style w:type="paragraph" w:styleId="af0">
    <w:name w:val="List Paragraph"/>
    <w:basedOn w:val="a"/>
    <w:uiPriority w:val="1"/>
    <w:qFormat/>
    <w:rsid w:val="006D75E3"/>
    <w:pPr>
      <w:widowControl w:val="0"/>
      <w:autoSpaceDE w:val="0"/>
      <w:autoSpaceDN w:val="0"/>
      <w:ind w:left="141" w:right="116" w:firstLine="707"/>
      <w:jc w:val="both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2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4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8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0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1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47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5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1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0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2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1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5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93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65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5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3443">
              <w:marLeft w:val="0"/>
              <w:marRight w:val="0"/>
              <w:marTop w:val="0"/>
              <w:marBottom w:val="0"/>
              <w:divBdr>
                <w:top w:val="single" w:sz="6" w:space="0" w:color="F02D36"/>
                <w:left w:val="single" w:sz="6" w:space="0" w:color="F02D36"/>
                <w:bottom w:val="single" w:sz="6" w:space="0" w:color="F02D36"/>
                <w:right w:val="single" w:sz="6" w:space="0" w:color="F02D36"/>
              </w:divBdr>
              <w:divsChild>
                <w:div w:id="124796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4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24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173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42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277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08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8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1618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32122">
                  <w:marLeft w:val="325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97555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8" w:color="B42028"/>
                        <w:left w:val="none" w:sz="0" w:space="8" w:color="auto"/>
                        <w:bottom w:val="none" w:sz="0" w:space="8" w:color="auto"/>
                        <w:right w:val="none" w:sz="0" w:space="8" w:color="auto"/>
                      </w:divBdr>
                    </w:div>
                  </w:divsChild>
                </w:div>
              </w:divsChild>
            </w:div>
            <w:div w:id="171464858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1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7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70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574624">
                                  <w:marLeft w:val="0"/>
                                  <w:marRight w:val="4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51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54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549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63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73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DEDE"/>
                                    <w:left w:val="single" w:sz="6" w:space="0" w:color="DEDEDE"/>
                                    <w:bottom w:val="single" w:sz="6" w:space="0" w:color="DEDEDE"/>
                                    <w:right w:val="single" w:sz="6" w:space="0" w:color="DEDEDE"/>
                                  </w:divBdr>
                                </w:div>
                              </w:divsChild>
                            </w:div>
                            <w:div w:id="104544729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06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85124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6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2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9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3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8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7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4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8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9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4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4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43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7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4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8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5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227566">
                  <w:marLeft w:val="0"/>
                  <w:marRight w:val="0"/>
                  <w:marTop w:val="0"/>
                  <w:marBottom w:val="150"/>
                  <w:divBdr>
                    <w:top w:val="single" w:sz="6" w:space="11" w:color="DBDCDD"/>
                    <w:left w:val="single" w:sz="6" w:space="30" w:color="DBDCDD"/>
                    <w:bottom w:val="single" w:sz="6" w:space="11" w:color="DBDCDD"/>
                    <w:right w:val="single" w:sz="6" w:space="23" w:color="DBDCDD"/>
                  </w:divBdr>
                </w:div>
              </w:divsChild>
            </w:div>
            <w:div w:id="977685926">
              <w:marLeft w:val="0"/>
              <w:marRight w:val="0"/>
              <w:marTop w:val="0"/>
              <w:marBottom w:val="150"/>
              <w:divBdr>
                <w:top w:val="single" w:sz="6" w:space="11" w:color="DBDCDD"/>
                <w:left w:val="single" w:sz="6" w:space="30" w:color="DBDCDD"/>
                <w:bottom w:val="single" w:sz="6" w:space="11" w:color="DBDCDD"/>
                <w:right w:val="single" w:sz="6" w:space="23" w:color="DBDCDD"/>
              </w:divBdr>
            </w:div>
            <w:div w:id="10800594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17966">
                  <w:marLeft w:val="0"/>
                  <w:marRight w:val="0"/>
                  <w:marTop w:val="0"/>
                  <w:marBottom w:val="0"/>
                  <w:divBdr>
                    <w:top w:val="single" w:sz="18" w:space="8" w:color="B4202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5327">
                  <w:marLeft w:val="0"/>
                  <w:marRight w:val="0"/>
                  <w:marTop w:val="0"/>
                  <w:marBottom w:val="0"/>
                  <w:divBdr>
                    <w:top w:val="single" w:sz="6" w:space="4" w:color="DBDCDD"/>
                    <w:left w:val="single" w:sz="6" w:space="8" w:color="DBDCDD"/>
                    <w:bottom w:val="single" w:sz="6" w:space="4" w:color="DBDCDD"/>
                    <w:right w:val="single" w:sz="6" w:space="8" w:color="DBDCDD"/>
                  </w:divBdr>
                </w:div>
              </w:divsChild>
            </w:div>
          </w:divsChild>
        </w:div>
        <w:div w:id="16122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2021-09-11T15:25:00Z</cp:lastPrinted>
  <dcterms:created xsi:type="dcterms:W3CDTF">2022-05-04T04:37:00Z</dcterms:created>
  <dcterms:modified xsi:type="dcterms:W3CDTF">2022-05-04T04:37:00Z</dcterms:modified>
</cp:coreProperties>
</file>