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67D" w:rsidRDefault="0036567D" w:rsidP="0036567D">
      <w:pPr>
        <w:shd w:val="clear" w:color="auto" w:fill="FFFFFF"/>
        <w:spacing w:after="0" w:line="240" w:lineRule="auto"/>
        <w:ind w:firstLine="708"/>
        <w:jc w:val="both"/>
        <w:rPr>
          <w:rFonts w:ascii="Times New Roman" w:eastAsia="Times New Roman" w:hAnsi="Times New Roman" w:cs="Times New Roman"/>
          <w:color w:val="000000"/>
          <w:sz w:val="24"/>
          <w:szCs w:val="24"/>
        </w:rPr>
      </w:pPr>
      <w:bookmarkStart w:id="0" w:name="_GoBack"/>
      <w:bookmarkEnd w:id="0"/>
      <w:r w:rsidRPr="0036567D">
        <w:rPr>
          <w:rFonts w:ascii="Times New Roman" w:eastAsia="Times New Roman" w:hAnsi="Times New Roman" w:cs="Times New Roman"/>
          <w:color w:val="000000"/>
          <w:sz w:val="24"/>
          <w:szCs w:val="24"/>
        </w:rPr>
        <w:t>В Омской области введен особый противопожарный режим. Любые огневые работы запрещены.</w:t>
      </w:r>
      <w:r w:rsidRPr="0036567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36567D">
        <w:rPr>
          <w:rFonts w:ascii="Times New Roman" w:eastAsia="Times New Roman" w:hAnsi="Times New Roman" w:cs="Times New Roman"/>
          <w:color w:val="000000"/>
          <w:sz w:val="24"/>
          <w:szCs w:val="24"/>
        </w:rPr>
        <w:t>Постановлением Правительства Омской области на период с 16 апреля по 15 июня на территории региона установлен особый противопожарный режим. Это означает, что любые действия с открытым огнем запрещены. За нарушение режима грозит штраф. </w:t>
      </w:r>
      <w:r w:rsidRPr="0036567D">
        <w:rPr>
          <w:rFonts w:ascii="Times New Roman" w:eastAsia="Times New Roman" w:hAnsi="Times New Roman" w:cs="Times New Roman"/>
          <w:color w:val="000000"/>
          <w:sz w:val="24"/>
          <w:szCs w:val="24"/>
        </w:rPr>
        <w:br/>
        <w:t>Это связано с повышением пожарной опасности. В поддержку данной меры «говорит» статистика. </w:t>
      </w:r>
      <w:r w:rsidRPr="0036567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36567D">
        <w:rPr>
          <w:rFonts w:ascii="Times New Roman" w:eastAsia="Times New Roman" w:hAnsi="Times New Roman" w:cs="Times New Roman"/>
          <w:color w:val="000000"/>
          <w:sz w:val="24"/>
          <w:szCs w:val="24"/>
        </w:rPr>
        <w:t>С начала весенне-летнего пожароопасного периода на территории региона зафиксировано более 550 случаев загорания сухой растительности, установлено свыше 670 термических точек. Каждая из них может стать реальным лесным пожаром, который не только уничтожает природную среду, но и угрожает населенным пунктам. </w:t>
      </w:r>
      <w:r w:rsidRPr="0036567D">
        <w:rPr>
          <w:rFonts w:ascii="Times New Roman" w:eastAsia="Times New Roman" w:hAnsi="Times New Roman" w:cs="Times New Roman"/>
          <w:color w:val="000000"/>
          <w:sz w:val="24"/>
          <w:szCs w:val="24"/>
        </w:rPr>
        <w:br/>
        <w:t>Особый противопожарный режим будет действовать на территориях поселений, городского округа, садоводческих, огороднических и дачных некоммерческих объединений, на предприятиях. С его введением устанавливается запрет на разведение костров и проведение пожароопасных работ. Также запрещается выжигание сухой травянистой растительности, стерни.</w:t>
      </w:r>
      <w:r>
        <w:rPr>
          <w:rFonts w:ascii="Times New Roman" w:eastAsia="Times New Roman" w:hAnsi="Times New Roman" w:cs="Times New Roman"/>
          <w:color w:val="000000"/>
          <w:sz w:val="24"/>
          <w:szCs w:val="24"/>
        </w:rPr>
        <w:t xml:space="preserve"> </w:t>
      </w:r>
      <w:r w:rsidRPr="0036567D">
        <w:rPr>
          <w:rFonts w:ascii="Times New Roman" w:eastAsia="Times New Roman" w:hAnsi="Times New Roman" w:cs="Times New Roman"/>
          <w:color w:val="000000"/>
          <w:sz w:val="24"/>
          <w:szCs w:val="24"/>
        </w:rPr>
        <w:t xml:space="preserve">«Сотрудниками государственного пожарного надзора Главного управления МЧС России по Омской области усиленно ведется работа по профилактики пожаров, увеличено количество совместных рейдов с сотрудниками полиции и </w:t>
      </w:r>
      <w:proofErr w:type="spellStart"/>
      <w:r w:rsidRPr="0036567D">
        <w:rPr>
          <w:rFonts w:ascii="Times New Roman" w:eastAsia="Times New Roman" w:hAnsi="Times New Roman" w:cs="Times New Roman"/>
          <w:color w:val="000000"/>
          <w:sz w:val="24"/>
          <w:szCs w:val="24"/>
        </w:rPr>
        <w:t>Росгвардии</w:t>
      </w:r>
      <w:proofErr w:type="spellEnd"/>
      <w:r w:rsidRPr="0036567D">
        <w:rPr>
          <w:rFonts w:ascii="Times New Roman" w:eastAsia="Times New Roman" w:hAnsi="Times New Roman" w:cs="Times New Roman"/>
          <w:color w:val="000000"/>
          <w:sz w:val="24"/>
          <w:szCs w:val="24"/>
        </w:rPr>
        <w:t xml:space="preserve"> с целью выявления нарушений. </w:t>
      </w:r>
      <w:r w:rsidRPr="0036567D">
        <w:rPr>
          <w:rFonts w:ascii="Times New Roman" w:eastAsia="Times New Roman" w:hAnsi="Times New Roman" w:cs="Times New Roman"/>
          <w:color w:val="000000"/>
          <w:sz w:val="24"/>
          <w:szCs w:val="24"/>
        </w:rPr>
        <w:br/>
        <w:t>При особом противопожарном режиме предупредительная мера отсутствует, будут применяться только штрафные санкции.</w:t>
      </w:r>
      <w:r>
        <w:rPr>
          <w:rFonts w:ascii="Times New Roman" w:eastAsia="Times New Roman" w:hAnsi="Times New Roman" w:cs="Times New Roman"/>
          <w:color w:val="000000"/>
          <w:sz w:val="24"/>
          <w:szCs w:val="24"/>
        </w:rPr>
        <w:t xml:space="preserve"> </w:t>
      </w:r>
      <w:r w:rsidRPr="0036567D">
        <w:rPr>
          <w:rFonts w:ascii="Times New Roman" w:eastAsia="Times New Roman" w:hAnsi="Times New Roman" w:cs="Times New Roman"/>
          <w:color w:val="000000"/>
          <w:sz w:val="24"/>
          <w:szCs w:val="24"/>
        </w:rPr>
        <w:t>Нарушители особого противопожарного режима будут привлекаться к административной ответственности в виде штрафов. На граждан в размере от 2 000 до 4 000 рублей, на должностных лиц - от 15 000 до 30 000 рублей и на юридических лиц - от 400 000 до 500 000 рублей. В зависимости от тяжести последствий пожара виновный может понести и уголовную ответственность», - пояснил заместитель начальника Главного управления – начальник управления надзорной деятельности и профилактической работы Максим Новиков.</w:t>
      </w:r>
      <w:r>
        <w:rPr>
          <w:rFonts w:ascii="Times New Roman" w:eastAsia="Times New Roman" w:hAnsi="Times New Roman" w:cs="Times New Roman"/>
          <w:color w:val="000000"/>
          <w:sz w:val="24"/>
          <w:szCs w:val="24"/>
        </w:rPr>
        <w:t xml:space="preserve"> </w:t>
      </w:r>
      <w:r w:rsidRPr="0036567D">
        <w:rPr>
          <w:rFonts w:ascii="Times New Roman" w:eastAsia="Times New Roman" w:hAnsi="Times New Roman" w:cs="Times New Roman"/>
          <w:color w:val="000000"/>
          <w:sz w:val="24"/>
          <w:szCs w:val="24"/>
        </w:rPr>
        <w:t>На период действия особого противопожарного режима на территориях устанавливаются дополнительные требования пожарной безопасности, в том числе запрет на посещение гражданами лесов, реализация других мер, препятствующих распространению лесных и иных пожаров к населённым пунктам (увеличение противопожарных разрывов по границам населённых пунктов, создание противопожарных минерализованных полос и другое). </w:t>
      </w:r>
      <w:r w:rsidRPr="0036567D">
        <w:rPr>
          <w:rFonts w:ascii="Times New Roman" w:eastAsia="Times New Roman" w:hAnsi="Times New Roman" w:cs="Times New Roman"/>
          <w:color w:val="000000"/>
          <w:sz w:val="24"/>
          <w:szCs w:val="24"/>
        </w:rPr>
        <w:br/>
        <w:t>Омичам необходимо помнить про запреты:</w:t>
      </w:r>
    </w:p>
    <w:p w:rsidR="0036567D" w:rsidRDefault="0036567D" w:rsidP="0036567D">
      <w:pPr>
        <w:shd w:val="clear" w:color="auto" w:fill="FFFFFF"/>
        <w:spacing w:after="0" w:line="240" w:lineRule="auto"/>
        <w:jc w:val="both"/>
        <w:rPr>
          <w:rFonts w:ascii="Times New Roman" w:eastAsia="Times New Roman" w:hAnsi="Times New Roman" w:cs="Times New Roman"/>
          <w:color w:val="000000"/>
          <w:sz w:val="24"/>
          <w:szCs w:val="24"/>
        </w:rPr>
      </w:pPr>
      <w:r w:rsidRPr="0036567D">
        <w:rPr>
          <w:rFonts w:ascii="Times New Roman" w:eastAsia="Times New Roman" w:hAnsi="Times New Roman" w:cs="Times New Roman"/>
          <w:color w:val="000000"/>
          <w:sz w:val="24"/>
          <w:szCs w:val="24"/>
        </w:rPr>
        <w:t>- разводить костры на территории муниципалитета, дачных участков, частного жилого сектора, в местах отдыха; </w:t>
      </w:r>
    </w:p>
    <w:p w:rsidR="0036567D" w:rsidRDefault="0036567D" w:rsidP="0036567D">
      <w:pPr>
        <w:shd w:val="clear" w:color="auto" w:fill="FFFFFF"/>
        <w:spacing w:after="0" w:line="240" w:lineRule="auto"/>
        <w:jc w:val="both"/>
        <w:rPr>
          <w:rFonts w:ascii="Times New Roman" w:eastAsia="Times New Roman" w:hAnsi="Times New Roman" w:cs="Times New Roman"/>
          <w:color w:val="000000"/>
          <w:sz w:val="24"/>
          <w:szCs w:val="24"/>
        </w:rPr>
      </w:pPr>
      <w:r w:rsidRPr="0036567D">
        <w:rPr>
          <w:rFonts w:ascii="Times New Roman" w:eastAsia="Times New Roman" w:hAnsi="Times New Roman" w:cs="Times New Roman"/>
          <w:color w:val="000000"/>
          <w:sz w:val="24"/>
          <w:szCs w:val="24"/>
        </w:rPr>
        <w:t>- сжигать мусор и сухую растительность; </w:t>
      </w:r>
    </w:p>
    <w:p w:rsidR="0036567D" w:rsidRDefault="0036567D" w:rsidP="0036567D">
      <w:pPr>
        <w:shd w:val="clear" w:color="auto" w:fill="FFFFFF"/>
        <w:spacing w:after="0" w:line="240" w:lineRule="auto"/>
        <w:jc w:val="both"/>
        <w:rPr>
          <w:rFonts w:ascii="Times New Roman" w:eastAsia="Times New Roman" w:hAnsi="Times New Roman" w:cs="Times New Roman"/>
          <w:color w:val="000000"/>
          <w:sz w:val="24"/>
          <w:szCs w:val="24"/>
        </w:rPr>
      </w:pPr>
      <w:r w:rsidRPr="0036567D">
        <w:rPr>
          <w:rFonts w:ascii="Times New Roman" w:eastAsia="Times New Roman" w:hAnsi="Times New Roman" w:cs="Times New Roman"/>
          <w:color w:val="000000"/>
          <w:sz w:val="24"/>
          <w:szCs w:val="24"/>
        </w:rPr>
        <w:t>- осуществлять палы травы; </w:t>
      </w:r>
    </w:p>
    <w:p w:rsidR="0036567D" w:rsidRPr="0036567D" w:rsidRDefault="0036567D" w:rsidP="0036567D">
      <w:pPr>
        <w:shd w:val="clear" w:color="auto" w:fill="FFFFFF"/>
        <w:spacing w:after="0" w:line="240" w:lineRule="auto"/>
        <w:jc w:val="both"/>
        <w:rPr>
          <w:rFonts w:ascii="Times New Roman" w:eastAsia="Times New Roman" w:hAnsi="Times New Roman" w:cs="Times New Roman"/>
          <w:color w:val="000000"/>
          <w:sz w:val="24"/>
          <w:szCs w:val="24"/>
        </w:rPr>
      </w:pPr>
      <w:r w:rsidRPr="0036567D">
        <w:rPr>
          <w:rFonts w:ascii="Times New Roman" w:eastAsia="Times New Roman" w:hAnsi="Times New Roman" w:cs="Times New Roman"/>
          <w:color w:val="000000"/>
          <w:sz w:val="24"/>
          <w:szCs w:val="24"/>
        </w:rPr>
        <w:t>- проводить огневые работы.</w:t>
      </w:r>
    </w:p>
    <w:p w:rsidR="008A120F" w:rsidRDefault="008A120F"/>
    <w:sectPr w:rsidR="008A120F" w:rsidSect="008A1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67D"/>
    <w:rsid w:val="0036567D"/>
    <w:rsid w:val="007D151F"/>
    <w:rsid w:val="008A120F"/>
    <w:rsid w:val="008B5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56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56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56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56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9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2211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Lenovo</cp:lastModifiedBy>
  <cp:revision>2</cp:revision>
  <dcterms:created xsi:type="dcterms:W3CDTF">2020-04-16T05:22:00Z</dcterms:created>
  <dcterms:modified xsi:type="dcterms:W3CDTF">2020-04-16T05:22:00Z</dcterms:modified>
</cp:coreProperties>
</file>