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43F36" w:rsidRPr="00B43F36" w:rsidTr="0083712A">
        <w:trPr>
          <w:trHeight w:val="237"/>
        </w:trPr>
        <w:tc>
          <w:tcPr>
            <w:tcW w:w="9857" w:type="dxa"/>
            <w:shd w:val="clear" w:color="auto" w:fill="auto"/>
          </w:tcPr>
          <w:p w:rsidR="00B43F36" w:rsidRPr="00B43F36" w:rsidRDefault="00B43F36" w:rsidP="00B43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РАСПОРЯЖЕНИЕ</w:t>
      </w: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E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1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12E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="00312E73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5" w:type="dxa"/>
        <w:tblInd w:w="-69" w:type="dxa"/>
        <w:tblLook w:val="01E0" w:firstRow="1" w:lastRow="1" w:firstColumn="1" w:lastColumn="1" w:noHBand="0" w:noVBand="0"/>
      </w:tblPr>
      <w:tblGrid>
        <w:gridCol w:w="9935"/>
      </w:tblGrid>
      <w:tr w:rsidR="00B43F36" w:rsidRPr="00B43F36" w:rsidTr="0083712A">
        <w:trPr>
          <w:trHeight w:val="1573"/>
        </w:trPr>
        <w:tc>
          <w:tcPr>
            <w:tcW w:w="9935" w:type="dxa"/>
            <w:shd w:val="clear" w:color="auto" w:fill="auto"/>
          </w:tcPr>
          <w:p w:rsidR="00B43F36" w:rsidRPr="00B43F36" w:rsidRDefault="00B43F36" w:rsidP="00312E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 плане мероприятий по составлению </w:t>
            </w:r>
            <w:proofErr w:type="gramStart"/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бюджета Богословского сельского поселения Омского муниципального района Омской области</w:t>
            </w:r>
            <w:proofErr w:type="gramEnd"/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31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312E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43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</w:tbl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184 Бюджетного кодекса Российской Федерации, пунктом 2 статьи 8 Положения «О бюджетном процессе и бюджетном устройстве в Богословском сельском поселении Омского муниципального района», утвержденного решением Совета Богословского сельского поселения Омского муниципального района Омской области от 08.04.2009 года № 10, Порядком составления проекта бюджета Богословского сельского поселения Омского муниципального района Омской области на очередной финансовый год</w:t>
      </w:r>
      <w:proofErr w:type="gramEnd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период, утвержденный постановлением Администрации Богословского сельского поселения Омского муниципального района Омской области от 24.09.2012 № 270 «Об отдельных вопросах </w:t>
      </w:r>
      <w:proofErr w:type="gramStart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проекта бюджета Богословского сельского поселения Омского муниципального района Омской области</w:t>
      </w:r>
      <w:proofErr w:type="gramEnd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период»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1.    Утвердить план мероприятий по составлению проекта бюджета Богословского сельского поселения Омского муниципального района (далее – бюджет поселения) на 201</w:t>
      </w:r>
      <w:r w:rsidR="00B45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5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к настоящему распоряжению.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Обеспечить предоставление в Комитет финансов и контроля Администрации Омского муниципального района Омской области основные параметры бюджета поселения на 201</w:t>
      </w:r>
      <w:r w:rsidR="00B451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5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</w:t>
      </w:r>
      <w:r w:rsidR="0020164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B451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proofErr w:type="gramStart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Мишечкину О.С.</w:t>
      </w: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36" w:rsidRPr="00B43F36" w:rsidRDefault="00B43F36" w:rsidP="00B43F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FB7732" w:rsidRDefault="00FB7732" w:rsidP="002159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5351" w:rsidRPr="00FB7732" w:rsidSect="005B0B37">
          <w:headerReference w:type="even" r:id="rId7"/>
          <w:headerReference w:type="default" r:id="rId8"/>
          <w:pgSz w:w="11906" w:h="16838"/>
          <w:pgMar w:top="1298" w:right="992" w:bottom="992" w:left="1276" w:header="720" w:footer="720" w:gutter="0"/>
          <w:cols w:space="720"/>
          <w:titlePg/>
        </w:sectPr>
      </w:pPr>
      <w:r w:rsidRPr="00FB7732">
        <w:rPr>
          <w:rFonts w:ascii="Times New Roman" w:hAnsi="Times New Roman" w:cs="Times New Roman"/>
          <w:sz w:val="28"/>
          <w:szCs w:val="28"/>
        </w:rPr>
        <w:t xml:space="preserve">И.О. Главы сельского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7732">
        <w:rPr>
          <w:rFonts w:ascii="Times New Roman" w:hAnsi="Times New Roman" w:cs="Times New Roman"/>
          <w:sz w:val="28"/>
          <w:szCs w:val="28"/>
        </w:rPr>
        <w:tab/>
        <w:t>Л.В.  Руль</w:t>
      </w:r>
    </w:p>
    <w:p w:rsidR="00A15351" w:rsidRPr="00A15351" w:rsidRDefault="0021594D" w:rsidP="00C077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A15351" w:rsidRPr="00A15351" w:rsidRDefault="0021594D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Администрации</w:t>
      </w:r>
    </w:p>
    <w:p w:rsidR="00A15351" w:rsidRPr="00A15351" w:rsidRDefault="00C07786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A15351" w:rsidRPr="00A15351" w:rsidRDefault="00A15351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</w:p>
    <w:p w:rsidR="00A15351" w:rsidRPr="00A15351" w:rsidRDefault="00F73CAF" w:rsidP="00C07786">
      <w:pPr>
        <w:tabs>
          <w:tab w:val="left" w:pos="1105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12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61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761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5351"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7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составлению </w:t>
      </w:r>
      <w:proofErr w:type="gramStart"/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бюджета 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</w:t>
      </w: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Омского муниципального района Омской области</w:t>
      </w:r>
      <w:proofErr w:type="gramEnd"/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7761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6488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077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61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A15351" w:rsidRPr="00A15351" w:rsidRDefault="00A15351" w:rsidP="00A153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2552"/>
        <w:gridCol w:w="1701"/>
        <w:gridCol w:w="2409"/>
        <w:gridCol w:w="2552"/>
      </w:tblGrid>
      <w:tr w:rsidR="00A15351" w:rsidRPr="00D96C33" w:rsidTr="00EE6FC4">
        <w:trPr>
          <w:trHeight w:val="575"/>
          <w:tblHeader/>
        </w:trPr>
        <w:tc>
          <w:tcPr>
            <w:tcW w:w="70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</w:tcPr>
          <w:p w:rsidR="00A15351" w:rsidRPr="00D96C33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мероприятия по составлению </w:t>
            </w:r>
            <w:proofErr w:type="gramStart"/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бюджета </w:t>
            </w:r>
            <w:r w:rsidR="00C07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</w:t>
            </w:r>
            <w:r w:rsidR="00E64885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 Омской области</w:t>
            </w:r>
            <w:proofErr w:type="gramEnd"/>
            <w:r w:rsidR="00E64885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07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(далее - проект бюджета) </w:t>
            </w:r>
          </w:p>
        </w:tc>
        <w:tc>
          <w:tcPr>
            <w:tcW w:w="2552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предоставляется</w:t>
            </w:r>
          </w:p>
        </w:tc>
        <w:tc>
          <w:tcPr>
            <w:tcW w:w="2552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материалы и документы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5049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отчетов о реализации ведомственных целевых программ (далее – ВЦП) за </w:t>
            </w:r>
            <w:r w:rsidR="00E96836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год, и проведение оценки эффективно</w:t>
            </w:r>
            <w:r w:rsidR="00E96836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реализации ВЦП </w:t>
            </w:r>
            <w:r w:rsidR="005049BB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A15351" w:rsidRPr="00D96C33" w:rsidRDefault="00A15351" w:rsidP="00C07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07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96C33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6C33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контроля, </w:t>
            </w:r>
          </w:p>
          <w:p w:rsidR="00A15351" w:rsidRPr="00D96C33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инвестиций Администрации Омского муниципального района (далее - Управление экономического развития и инвестиций)</w:t>
            </w:r>
          </w:p>
        </w:tc>
        <w:tc>
          <w:tcPr>
            <w:tcW w:w="2552" w:type="dxa"/>
          </w:tcPr>
          <w:p w:rsidR="00A15351" w:rsidRPr="00D96C33" w:rsidRDefault="00D96C33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Отчеты о реализации ВЦП </w:t>
            </w:r>
            <w:r w:rsidR="00A15351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15351" w:rsidRPr="00D96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581AAC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A15351" w:rsidRPr="00D9614E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(корректировка) в ПК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ЕСУБП целей и задач социально-экономического развития </w:t>
            </w:r>
            <w:r w:rsidR="0082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1AAC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  <w:tc>
          <w:tcPr>
            <w:tcW w:w="2552" w:type="dxa"/>
          </w:tcPr>
          <w:p w:rsidR="00A15351" w:rsidRPr="00D9614E" w:rsidRDefault="00A15351" w:rsidP="00826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82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D9614E" w:rsidRDefault="00E96836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81AAC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D9614E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сентября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Комитет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 и контроля </w:t>
            </w:r>
          </w:p>
        </w:tc>
        <w:tc>
          <w:tcPr>
            <w:tcW w:w="2552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в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электронном  формате в ПК ЕСУБП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</w:tcPr>
          <w:p w:rsidR="00A15351" w:rsidRPr="00D9614E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(корректировка) в ПК ЕСУБП </w:t>
            </w:r>
            <w:r w:rsidR="00466CA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ведомственных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перечней муниципальных услуг (работ), оказываемых (выполняемых) муниципальными учреждениями 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в качестве основных видов деятельности </w:t>
            </w:r>
          </w:p>
        </w:tc>
        <w:tc>
          <w:tcPr>
            <w:tcW w:w="2552" w:type="dxa"/>
          </w:tcPr>
          <w:p w:rsidR="00A15351" w:rsidRPr="00D9614E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D9614E" w:rsidRPr="00D9614E" w:rsidRDefault="00D9614E" w:rsidP="00D9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 </w:t>
            </w:r>
          </w:p>
        </w:tc>
        <w:tc>
          <w:tcPr>
            <w:tcW w:w="2552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формат в ПК ЕСУБП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A15351" w:rsidRPr="00D9614E" w:rsidRDefault="005F0FC7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корректировки мероприятий муниципальных программ </w:t>
            </w:r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Омского муниципального района</w:t>
            </w:r>
            <w:proofErr w:type="gramEnd"/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8-2020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552" w:type="dxa"/>
          </w:tcPr>
          <w:p w:rsidR="00A15351" w:rsidRPr="00D9614E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D9614E" w:rsidRPr="00D9614E" w:rsidRDefault="00D9614E" w:rsidP="00D9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сентября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D9614E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контроля, Управление экономического развития и инвестиций</w:t>
            </w:r>
          </w:p>
        </w:tc>
        <w:tc>
          <w:tcPr>
            <w:tcW w:w="2552" w:type="dxa"/>
          </w:tcPr>
          <w:p w:rsidR="00A15351" w:rsidRPr="00D9614E" w:rsidRDefault="00C3400B" w:rsidP="00B36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правовых актов о внесении изменений в муниципальные программы</w:t>
            </w:r>
          </w:p>
        </w:tc>
      </w:tr>
      <w:tr w:rsidR="00C3400B" w:rsidRPr="00D96C33" w:rsidTr="00EE6FC4">
        <w:tc>
          <w:tcPr>
            <w:tcW w:w="709" w:type="dxa"/>
          </w:tcPr>
          <w:p w:rsidR="00C3400B" w:rsidRPr="00EC4FBB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C3400B" w:rsidRPr="00D9614E" w:rsidRDefault="00C3400B" w:rsidP="005F0FC7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проектов ВЦП;</w:t>
            </w:r>
          </w:p>
          <w:p w:rsidR="00C3400B" w:rsidRPr="00D9614E" w:rsidRDefault="00D9614E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программ 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поселения Омского муниципального района</w:t>
            </w:r>
            <w:proofErr w:type="gramEnd"/>
          </w:p>
        </w:tc>
        <w:tc>
          <w:tcPr>
            <w:tcW w:w="2552" w:type="dxa"/>
          </w:tcPr>
          <w:p w:rsidR="00C3400B" w:rsidRPr="00D9614E" w:rsidRDefault="001D3502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Богослов</w:t>
            </w:r>
            <w:r w:rsidR="00C3400B"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D9614E" w:rsidRPr="00D9614E" w:rsidRDefault="00D9614E" w:rsidP="00D9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05 сентября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C3400B" w:rsidRPr="00D9614E" w:rsidRDefault="00C340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3400B" w:rsidRPr="00D9614E" w:rsidRDefault="00C340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контроля, Управление экономического развития и </w:t>
            </w: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инвестиций</w:t>
            </w:r>
          </w:p>
        </w:tc>
        <w:tc>
          <w:tcPr>
            <w:tcW w:w="2552" w:type="dxa"/>
          </w:tcPr>
          <w:p w:rsidR="00C3400B" w:rsidRPr="00D9614E" w:rsidRDefault="00C340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Проекты программ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29" w:type="dxa"/>
          </w:tcPr>
          <w:p w:rsidR="00A15351" w:rsidRPr="002A3C41" w:rsidRDefault="00A15351" w:rsidP="00B3666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данных для у</w:t>
            </w:r>
            <w:r w:rsidR="002D2CFC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точнения (корректировки)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главными распорядителями средств, осуществляющими функции и полномочия  учредителей в отношении казенных учреждений, объемов бюджетных ассигнований на обеспечение выполнения функций казенных учреждений, в том числе по оказанию муниципальных услуг (выполнению работ)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физическим и (или) юридическим лицам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Казенные учреждения Администрации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  <w:tc>
          <w:tcPr>
            <w:tcW w:w="1701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FA772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72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распорядители средств, осуществляющие функции и полномочия учредителей в отношении казенных учреждений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казенных учреждений 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сельского поселения Омского муниципального района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предложений по распределению отдельных видов межбюджетных трансфертов между бюджетами поселений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в пределах компетенции</w:t>
            </w:r>
          </w:p>
        </w:tc>
        <w:tc>
          <w:tcPr>
            <w:tcW w:w="1701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="00FA772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  <w:p w:rsidR="00A15351" w:rsidRPr="002A3C41" w:rsidRDefault="002D2CFC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1535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</w:t>
            </w:r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в ПК ЕСУБП потребности в бюджетных ассигнованиях бюджета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поселения Омского муниципального района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с учетом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согласованных объемов потребности в бюджетных ассигнованиях бюджета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осуществление бюджетных инвестиций в объекты собственности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и приоритетных направлений их использования</w:t>
            </w:r>
            <w:proofErr w:type="gramEnd"/>
          </w:p>
        </w:tc>
        <w:tc>
          <w:tcPr>
            <w:tcW w:w="2552" w:type="dxa"/>
          </w:tcPr>
          <w:p w:rsidR="00A15351" w:rsidRPr="002A3C41" w:rsidRDefault="00A15351" w:rsidP="001D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A15351" w:rsidRPr="002A3C41" w:rsidRDefault="00EC070A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535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сентября</w:t>
            </w:r>
          </w:p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финансов и контроля 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Обоснования бюджетных ассигнований бюджета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Омско</w:t>
            </w:r>
            <w:r w:rsidR="00E3192A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района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3192A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15351" w:rsidRPr="00D96C33" w:rsidTr="00B36660">
        <w:trPr>
          <w:trHeight w:val="2248"/>
        </w:trPr>
        <w:tc>
          <w:tcPr>
            <w:tcW w:w="709" w:type="dxa"/>
          </w:tcPr>
          <w:p w:rsidR="00A15351" w:rsidRPr="00D96C33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529" w:type="dxa"/>
          </w:tcPr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проектов муниципальных правовых актов об утверждении </w:t>
            </w:r>
            <w:r w:rsidR="00E3192A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(изменении) 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</w:t>
            </w:r>
            <w:r w:rsidR="00E3192A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района и ВЦП на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05EE2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552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D3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E52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3C4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5351" w:rsidRPr="002A3C41" w:rsidRDefault="00A15351" w:rsidP="00C31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контроля,</w:t>
            </w:r>
          </w:p>
          <w:p w:rsidR="00A15351" w:rsidRPr="002A3C41" w:rsidRDefault="00A15351" w:rsidP="00B36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инвестиций</w:t>
            </w:r>
          </w:p>
        </w:tc>
        <w:tc>
          <w:tcPr>
            <w:tcW w:w="2552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 муниципальных правовых актов с приложением пояснительной записки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</w:tcPr>
          <w:p w:rsidR="00A15351" w:rsidRPr="002A3C41" w:rsidRDefault="00A15351" w:rsidP="00696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предварительных итогов социально-экономического развития </w:t>
            </w:r>
            <w:r w:rsidR="00AE67E2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за истекший период 201</w:t>
            </w:r>
            <w:r w:rsidR="00C3193B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и ожидаемых итогов социально-экономического развития </w:t>
            </w:r>
            <w:r w:rsidR="00AE67E2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</w:t>
            </w:r>
            <w:r w:rsidR="00545181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района за 201</w:t>
            </w:r>
            <w:r w:rsidR="00696233"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2A3C41" w:rsidRDefault="00E3192A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  <w:r w:rsidR="00A1535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2A3C41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 и инвестиций</w:t>
            </w:r>
          </w:p>
        </w:tc>
        <w:tc>
          <w:tcPr>
            <w:tcW w:w="2552" w:type="dxa"/>
          </w:tcPr>
          <w:p w:rsidR="00A15351" w:rsidRPr="002A3C41" w:rsidRDefault="00A15351" w:rsidP="0069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Администрации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о предварительных итогах  социально-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экономического развития </w:t>
            </w:r>
            <w:r w:rsidR="00AE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</w:t>
            </w:r>
            <w:r w:rsidR="00545181"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района за истекший период 201</w:t>
            </w:r>
            <w:r w:rsidR="00C31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и ожидаемых итогах за 201</w:t>
            </w:r>
            <w:r w:rsidR="006962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529" w:type="dxa"/>
          </w:tcPr>
          <w:p w:rsidR="00A15351" w:rsidRPr="007608B0" w:rsidRDefault="007608B0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(корректировка) в ПК ЕСУБП данных для составления планового реестра расходных обязательств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552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в пределах компетенции</w:t>
            </w:r>
          </w:p>
        </w:tc>
        <w:tc>
          <w:tcPr>
            <w:tcW w:w="1701" w:type="dxa"/>
          </w:tcPr>
          <w:p w:rsidR="00A15351" w:rsidRPr="007608B0" w:rsidRDefault="00E3192A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7608B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A15351" w:rsidRPr="007608B0" w:rsidRDefault="0054518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</w:t>
            </w:r>
          </w:p>
        </w:tc>
        <w:tc>
          <w:tcPr>
            <w:tcW w:w="2552" w:type="dxa"/>
          </w:tcPr>
          <w:p w:rsidR="00A15351" w:rsidRPr="00D96C33" w:rsidRDefault="007608B0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2A3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9" w:type="dxa"/>
          </w:tcPr>
          <w:p w:rsidR="00A15351" w:rsidRPr="007608B0" w:rsidRDefault="007608B0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583E5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(изменение) ВЦП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4518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подготовленных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исходя из распределения предельных объемов (изменения предельных объемов) бюджетных ассигнований бюджета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исполнение действующих и принимаемых 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расходных обязательств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</w:t>
            </w:r>
            <w:r w:rsidR="0054518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района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муниципальных программ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  <w:r w:rsidR="0054518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proofErr w:type="gramEnd"/>
          </w:p>
        </w:tc>
        <w:tc>
          <w:tcPr>
            <w:tcW w:w="2552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7608B0" w:rsidRDefault="00583E50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8B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08B0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  <w:p w:rsidR="00A15351" w:rsidRPr="007608B0" w:rsidRDefault="0054518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7608B0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Омского муниципального района </w:t>
            </w:r>
          </w:p>
        </w:tc>
        <w:tc>
          <w:tcPr>
            <w:tcW w:w="2552" w:type="dxa"/>
          </w:tcPr>
          <w:p w:rsidR="00A15351" w:rsidRPr="007608B0" w:rsidRDefault="007608B0" w:rsidP="00760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Проекты 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</w:t>
            </w:r>
            <w:r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актов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760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529" w:type="dxa"/>
          </w:tcPr>
          <w:p w:rsidR="00A15351" w:rsidRPr="00A21888" w:rsidRDefault="00A21888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3E50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(изменение) 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программ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района, исходя из распределения предельных объемов (изменения предельных объемов) бюджетных ассигнований бюджета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на исполнение действующих и принимаемых расходных обязательств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3E50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</w:p>
        </w:tc>
        <w:tc>
          <w:tcPr>
            <w:tcW w:w="2552" w:type="dxa"/>
          </w:tcPr>
          <w:p w:rsidR="00A15351" w:rsidRPr="00A2188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21888" w:rsidRPr="00A21888" w:rsidRDefault="00A21888" w:rsidP="00A2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ноября</w:t>
            </w:r>
          </w:p>
          <w:p w:rsidR="00A21888" w:rsidRPr="00A21888" w:rsidRDefault="00A21888" w:rsidP="00A21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A2188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A2188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Омского муниципального района </w:t>
            </w:r>
          </w:p>
        </w:tc>
        <w:tc>
          <w:tcPr>
            <w:tcW w:w="2552" w:type="dxa"/>
          </w:tcPr>
          <w:p w:rsidR="00A15351" w:rsidRPr="00A21888" w:rsidRDefault="00A21888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A218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847A08" w:rsidRDefault="00A15351" w:rsidP="00484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A15351" w:rsidRPr="00847A08" w:rsidRDefault="00847A08" w:rsidP="00847A08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A15351"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паспортов  муниципальных программ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A15351"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83E50"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ноября</w:t>
            </w:r>
          </w:p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и контроля</w:t>
            </w:r>
          </w:p>
        </w:tc>
        <w:tc>
          <w:tcPr>
            <w:tcW w:w="2552" w:type="dxa"/>
          </w:tcPr>
          <w:p w:rsidR="00A15351" w:rsidRPr="00847A08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Паспорта муниципальных программ 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</w:t>
            </w:r>
            <w:r w:rsidRPr="00847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Омского муниципального района </w:t>
            </w:r>
          </w:p>
        </w:tc>
      </w:tr>
      <w:tr w:rsidR="00847A08" w:rsidRPr="00D96C33" w:rsidTr="00EE6FC4">
        <w:tc>
          <w:tcPr>
            <w:tcW w:w="709" w:type="dxa"/>
          </w:tcPr>
          <w:p w:rsidR="00847A08" w:rsidRPr="00D96C33" w:rsidRDefault="00EC4FBB" w:rsidP="00EC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529" w:type="dxa"/>
          </w:tcPr>
          <w:p w:rsidR="00847A08" w:rsidRPr="00F13D0B" w:rsidRDefault="00847A08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рабочих групп и бюджетных комиссий</w:t>
            </w:r>
            <w:r w:rsidR="00F13D0B"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</w:t>
            </w:r>
            <w:r w:rsidR="00F13D0B"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сованию предельных объемов бюджетных ассигнований на исполнение мероприятий муниципальных программ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2552" w:type="dxa"/>
          </w:tcPr>
          <w:p w:rsidR="00847A08" w:rsidRPr="00F13D0B" w:rsidRDefault="00F13D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1701" w:type="dxa"/>
          </w:tcPr>
          <w:p w:rsidR="00F13D0B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ноября</w:t>
            </w:r>
          </w:p>
          <w:p w:rsidR="00F13D0B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47A08" w:rsidRPr="00F13D0B" w:rsidRDefault="00847A08" w:rsidP="00583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847A08" w:rsidRPr="00F13D0B" w:rsidRDefault="00F13D0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847A08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предельных объемах бюджетных ассигнований на реализацию мероприятий муниципальных программ </w:t>
            </w:r>
          </w:p>
        </w:tc>
      </w:tr>
      <w:tr w:rsidR="00A15351" w:rsidRPr="00D96C33" w:rsidTr="00EE6FC4">
        <w:tc>
          <w:tcPr>
            <w:tcW w:w="709" w:type="dxa"/>
          </w:tcPr>
          <w:p w:rsidR="00A15351" w:rsidRPr="00D96C33" w:rsidRDefault="00EC4FB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основных пока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зателей местного бюджета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по параметрам: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общий объем доходов, общий объем расходов, дефицит (профицит) местного бюджета на 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размер резервного фонда Администрации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муниципального района на 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годы;</w:t>
            </w:r>
          </w:p>
          <w:p w:rsidR="00A15351" w:rsidRPr="00EC4FBB" w:rsidRDefault="00A15351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объем межбюджетных трансфертов, получаемых из других бюджетов и (или) предоставляемых другим бюджетам бюджетной системы Российской 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Федерации на 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годы;</w:t>
            </w:r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  <w:tc>
          <w:tcPr>
            <w:tcW w:w="1701" w:type="dxa"/>
          </w:tcPr>
          <w:p w:rsidR="00A15351" w:rsidRPr="00EC4FBB" w:rsidRDefault="000B7E3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  <w:r w:rsidR="00A15351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основных показателях местного бюджета </w:t>
            </w:r>
          </w:p>
          <w:p w:rsidR="00A15351" w:rsidRPr="00EC4FBB" w:rsidRDefault="0005009B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15351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5351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5351" w:rsidRPr="00D96C33" w:rsidTr="00EE6FC4">
        <w:tc>
          <w:tcPr>
            <w:tcW w:w="709" w:type="dxa"/>
          </w:tcPr>
          <w:p w:rsidR="00A15351" w:rsidRPr="00EC4FBB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52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текстовой части, пояснительной записки и приложений к проекту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«О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E50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  <w:tc>
          <w:tcPr>
            <w:tcW w:w="1701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ноября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A15351" w:rsidRPr="00EC4FBB" w:rsidRDefault="00A15351" w:rsidP="00C23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E50F5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15351" w:rsidRPr="00A15351" w:rsidTr="00EE6FC4">
        <w:tc>
          <w:tcPr>
            <w:tcW w:w="709" w:type="dxa"/>
          </w:tcPr>
          <w:p w:rsidR="00A15351" w:rsidRPr="00D96C33" w:rsidRDefault="00EC4FBB" w:rsidP="00910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на рассмотрение </w:t>
            </w:r>
            <w:proofErr w:type="gramStart"/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проекта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</w:t>
            </w:r>
            <w:proofErr w:type="gramEnd"/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а также одновременное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представление с ним следующих  документов и материалов: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направления бюджетной и налоговой политики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</w:t>
            </w:r>
            <w:r w:rsidR="00EC4FBB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предварительные итоги социально-экономического развития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за истекший период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и ожидаемые итоги социально-экономического развития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за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социально-экономического развития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E50F5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период до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 основных характеристик (общий объем доходов, общий объем расходов, дефицит (профицит) консолидированного бюджета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  <w:r w:rsidRPr="00EC4F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– 202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годы;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пояснительная записка к проекту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534CF3" w:rsidRPr="00EC4FBB" w:rsidRDefault="00534CF3" w:rsidP="00A15351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 муниципальной программы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  <w:p w:rsidR="00A15351" w:rsidRPr="00EC4FBB" w:rsidRDefault="00A15351" w:rsidP="00B3666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документы и материалы, установленные законодательством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сельского поселения Омского муниципального района </w:t>
            </w:r>
          </w:p>
        </w:tc>
        <w:tc>
          <w:tcPr>
            <w:tcW w:w="1701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ноября</w:t>
            </w:r>
          </w:p>
          <w:p w:rsidR="00A15351" w:rsidRPr="00EC4FBB" w:rsidRDefault="00DE40BF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15351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15351" w:rsidRPr="00EC4FBB" w:rsidRDefault="00A15351" w:rsidP="00A15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</w:t>
            </w:r>
          </w:p>
        </w:tc>
        <w:tc>
          <w:tcPr>
            <w:tcW w:w="2552" w:type="dxa"/>
          </w:tcPr>
          <w:p w:rsidR="00A15351" w:rsidRPr="00EC4FBB" w:rsidRDefault="00A15351" w:rsidP="00C23F20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решения Совета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сельского поселения Омского муниципального района «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бюджете 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ского 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Омского муниципального района на 201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E50F5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FE0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3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E40BF"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Pr="00EC4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 также документы и материалы, представляемые одновременно с ним</w:t>
            </w:r>
          </w:p>
        </w:tc>
      </w:tr>
    </w:tbl>
    <w:p w:rsidR="00A15351" w:rsidRPr="00A15351" w:rsidRDefault="00A15351" w:rsidP="00A15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A15351" w:rsidRDefault="00A15351" w:rsidP="00A15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51" w:rsidRPr="00A15351" w:rsidRDefault="00A15351" w:rsidP="00A153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799" w:rsidRDefault="00857799"/>
    <w:sectPr w:rsidR="00857799" w:rsidSect="00B3666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CF" w:rsidRDefault="00E56BCF">
      <w:pPr>
        <w:spacing w:after="0" w:line="240" w:lineRule="auto"/>
      </w:pPr>
      <w:r>
        <w:separator/>
      </w:r>
    </w:p>
  </w:endnote>
  <w:endnote w:type="continuationSeparator" w:id="0">
    <w:p w:rsidR="00E56BCF" w:rsidRDefault="00E56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CF" w:rsidRDefault="00E56BCF">
      <w:pPr>
        <w:spacing w:after="0" w:line="240" w:lineRule="auto"/>
      </w:pPr>
      <w:r>
        <w:separator/>
      </w:r>
    </w:p>
  </w:footnote>
  <w:footnote w:type="continuationSeparator" w:id="0">
    <w:p w:rsidR="00E56BCF" w:rsidRDefault="00E56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E7" w:rsidRDefault="00A15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559E7" w:rsidRDefault="00E56B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E7" w:rsidRDefault="00A15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6660">
      <w:rPr>
        <w:rStyle w:val="a5"/>
        <w:noProof/>
      </w:rPr>
      <w:t>11</w:t>
    </w:r>
    <w:r>
      <w:rPr>
        <w:rStyle w:val="a5"/>
      </w:rPr>
      <w:fldChar w:fldCharType="end"/>
    </w:r>
  </w:p>
  <w:p w:rsidR="008559E7" w:rsidRDefault="00E56BC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6A"/>
    <w:rsid w:val="0005009B"/>
    <w:rsid w:val="00050F49"/>
    <w:rsid w:val="00056611"/>
    <w:rsid w:val="0009604E"/>
    <w:rsid w:val="000A746A"/>
    <w:rsid w:val="000B7E3B"/>
    <w:rsid w:val="000E50F5"/>
    <w:rsid w:val="001358EF"/>
    <w:rsid w:val="001D3502"/>
    <w:rsid w:val="0020164E"/>
    <w:rsid w:val="0021594D"/>
    <w:rsid w:val="00223D34"/>
    <w:rsid w:val="00297CAB"/>
    <w:rsid w:val="002A3C41"/>
    <w:rsid w:val="002D2CFC"/>
    <w:rsid w:val="003030D8"/>
    <w:rsid w:val="00312E73"/>
    <w:rsid w:val="003C696E"/>
    <w:rsid w:val="004001B4"/>
    <w:rsid w:val="00405EE2"/>
    <w:rsid w:val="00466CAB"/>
    <w:rsid w:val="00484A45"/>
    <w:rsid w:val="004B1A13"/>
    <w:rsid w:val="004C5C20"/>
    <w:rsid w:val="005049BB"/>
    <w:rsid w:val="00534CF3"/>
    <w:rsid w:val="00545181"/>
    <w:rsid w:val="00557405"/>
    <w:rsid w:val="00581AAC"/>
    <w:rsid w:val="00583E50"/>
    <w:rsid w:val="005A6192"/>
    <w:rsid w:val="005F0FC7"/>
    <w:rsid w:val="00696233"/>
    <w:rsid w:val="007608B0"/>
    <w:rsid w:val="00776127"/>
    <w:rsid w:val="00795282"/>
    <w:rsid w:val="007B4A01"/>
    <w:rsid w:val="00826A1A"/>
    <w:rsid w:val="00847A08"/>
    <w:rsid w:val="00857799"/>
    <w:rsid w:val="0091024E"/>
    <w:rsid w:val="009C2DB0"/>
    <w:rsid w:val="00A15351"/>
    <w:rsid w:val="00A21888"/>
    <w:rsid w:val="00AE67E2"/>
    <w:rsid w:val="00B04B62"/>
    <w:rsid w:val="00B36660"/>
    <w:rsid w:val="00B43F36"/>
    <w:rsid w:val="00B4514B"/>
    <w:rsid w:val="00BE7C4B"/>
    <w:rsid w:val="00C07786"/>
    <w:rsid w:val="00C23F20"/>
    <w:rsid w:val="00C3193B"/>
    <w:rsid w:val="00C3400B"/>
    <w:rsid w:val="00C55D13"/>
    <w:rsid w:val="00C931B9"/>
    <w:rsid w:val="00D9614E"/>
    <w:rsid w:val="00D96C33"/>
    <w:rsid w:val="00DE40BF"/>
    <w:rsid w:val="00E3192A"/>
    <w:rsid w:val="00E5281E"/>
    <w:rsid w:val="00E56BCF"/>
    <w:rsid w:val="00E64885"/>
    <w:rsid w:val="00E96836"/>
    <w:rsid w:val="00EC070A"/>
    <w:rsid w:val="00EC4FBB"/>
    <w:rsid w:val="00ED68F8"/>
    <w:rsid w:val="00EF7252"/>
    <w:rsid w:val="00F13D0B"/>
    <w:rsid w:val="00F73CAF"/>
    <w:rsid w:val="00FA7721"/>
    <w:rsid w:val="00FB7732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5351"/>
  </w:style>
  <w:style w:type="table" w:styleId="a6">
    <w:name w:val="Table Grid"/>
    <w:basedOn w:val="a1"/>
    <w:rsid w:val="00A1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3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15351"/>
  </w:style>
  <w:style w:type="table" w:styleId="a6">
    <w:name w:val="Table Grid"/>
    <w:basedOn w:val="a1"/>
    <w:rsid w:val="00A1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13</cp:revision>
  <cp:lastPrinted>2016-07-06T10:40:00Z</cp:lastPrinted>
  <dcterms:created xsi:type="dcterms:W3CDTF">2018-07-24T04:14:00Z</dcterms:created>
  <dcterms:modified xsi:type="dcterms:W3CDTF">2018-07-24T04:50:00Z</dcterms:modified>
</cp:coreProperties>
</file>